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ACE89" w14:textId="177BB2D3" w:rsidR="004D2904" w:rsidRPr="004D2904" w:rsidRDefault="004D2904" w:rsidP="004D2904">
      <w:pPr>
        <w:spacing w:after="150"/>
        <w:contextualSpacing/>
        <w:outlineLvl w:val="0"/>
        <w:rPr>
          <w:rFonts w:ascii="Arial" w:hAnsi="Arial" w:cs="Arial"/>
          <w:bCs/>
          <w:color w:val="2F5496" w:themeColor="accent1" w:themeShade="BF"/>
          <w:kern w:val="36"/>
          <w:lang w:val="en-GB"/>
          <w14:shadow w14:blurRad="0" w14:dist="0" w14:dir="0" w14:sx="0" w14:sy="0" w14:kx="0" w14:ky="0" w14:algn="ctr">
            <w14:srgbClr w14:val="000000">
              <w14:alpha w14:val="56870"/>
            </w14:srgbClr>
          </w14:shadow>
        </w:rPr>
      </w:pPr>
      <w:r>
        <w:rPr>
          <w:rFonts w:ascii="Arial" w:hAnsi="Arial" w:cs="Arial"/>
          <w:bCs/>
          <w:color w:val="2F5496" w:themeColor="accent1" w:themeShade="BF"/>
          <w:kern w:val="36"/>
          <w:lang w:val="en-GB"/>
          <w14:shadow w14:blurRad="0" w14:dist="0" w14:dir="0" w14:sx="0" w14:sy="0" w14:kx="0" w14:ky="0" w14:algn="ctr">
            <w14:srgbClr w14:val="000000">
              <w14:alpha w14:val="56870"/>
            </w14:srgbClr>
          </w14:shadow>
        </w:rPr>
        <w:t>From Reflame your English. English for Science by prof. dr Milica Vuković Stamatović</w:t>
      </w:r>
      <w:bookmarkStart w:id="0" w:name="_GoBack"/>
      <w:bookmarkEnd w:id="0"/>
    </w:p>
    <w:p w14:paraId="48420EFF" w14:textId="77777777" w:rsidR="004D2904" w:rsidRDefault="004D2904" w:rsidP="00D2203F">
      <w:pPr>
        <w:spacing w:after="150"/>
        <w:contextualSpacing/>
        <w:jc w:val="center"/>
        <w:outlineLvl w:val="0"/>
        <w:rPr>
          <w:rFonts w:ascii="Arial" w:hAnsi="Arial" w:cs="Arial"/>
          <w:b/>
          <w:bCs/>
          <w:color w:val="2F5496" w:themeColor="accent1" w:themeShade="BF"/>
          <w:kern w:val="36"/>
          <w:sz w:val="60"/>
          <w:szCs w:val="60"/>
          <w:lang w:val="en-GB"/>
          <w14:shadow w14:blurRad="0" w14:dist="0" w14:dir="0" w14:sx="0" w14:sy="0" w14:kx="0" w14:ky="0" w14:algn="ctr">
            <w14:srgbClr w14:val="000000">
              <w14:alpha w14:val="56870"/>
            </w14:srgbClr>
          </w14:shadow>
        </w:rPr>
      </w:pPr>
    </w:p>
    <w:p w14:paraId="0102A875" w14:textId="5B48D703" w:rsidR="00936CC2" w:rsidRPr="007B1B5A" w:rsidRDefault="0022207D" w:rsidP="00D2203F">
      <w:pPr>
        <w:spacing w:after="150"/>
        <w:contextualSpacing/>
        <w:jc w:val="center"/>
        <w:outlineLvl w:val="0"/>
        <w:rPr>
          <w:rFonts w:ascii="Arial" w:hAnsi="Arial" w:cs="Arial"/>
          <w:b/>
          <w:bCs/>
          <w:color w:val="2F5496" w:themeColor="accent1" w:themeShade="BF"/>
          <w:kern w:val="36"/>
          <w:sz w:val="60"/>
          <w:szCs w:val="60"/>
          <w:lang w:val="en-GB"/>
          <w14:shadow w14:blurRad="0" w14:dist="0" w14:dir="0" w14:sx="0" w14:sy="0" w14:kx="0" w14:ky="0" w14:algn="ctr">
            <w14:srgbClr w14:val="000000">
              <w14:alpha w14:val="56870"/>
            </w14:srgbClr>
          </w14:shadow>
        </w:rPr>
      </w:pPr>
      <w:r w:rsidRPr="007B1B5A">
        <w:rPr>
          <w:rFonts w:ascii="Arial" w:hAnsi="Arial" w:cs="Arial"/>
          <w:b/>
          <w:bCs/>
          <w:color w:val="2F5496" w:themeColor="accent1" w:themeShade="BF"/>
          <w:kern w:val="36"/>
          <w:sz w:val="60"/>
          <w:szCs w:val="60"/>
          <w:lang w:val="en-GB"/>
          <w14:shadow w14:blurRad="0" w14:dist="0" w14:dir="0" w14:sx="0" w14:sy="0" w14:kx="0" w14:ky="0" w14:algn="ctr">
            <w14:srgbClr w14:val="000000">
              <w14:alpha w14:val="56870"/>
            </w14:srgbClr>
          </w14:shadow>
        </w:rPr>
        <w:t>DATA VISUALISATION</w:t>
      </w:r>
    </w:p>
    <w:p w14:paraId="146D78B7" w14:textId="77777777" w:rsidR="00D2203F" w:rsidRPr="00D2203F" w:rsidRDefault="00D2203F" w:rsidP="00D2203F">
      <w:pPr>
        <w:spacing w:after="150"/>
        <w:contextualSpacing/>
        <w:jc w:val="center"/>
        <w:outlineLvl w:val="0"/>
        <w:rPr>
          <w:rFonts w:ascii="Arial" w:hAnsi="Arial" w:cs="Arial"/>
          <w:b/>
          <w:bCs/>
          <w:color w:val="2F5496" w:themeColor="accent1" w:themeShade="BF"/>
          <w:kern w:val="36"/>
          <w:sz w:val="60"/>
          <w:szCs w:val="60"/>
          <w:lang w:val="en-GB"/>
        </w:rPr>
      </w:pPr>
    </w:p>
    <w:p w14:paraId="7E2A2936" w14:textId="70C6F00F" w:rsidR="000037F6" w:rsidRPr="00D2203F" w:rsidRDefault="000037F6" w:rsidP="00F839BD">
      <w:pPr>
        <w:spacing w:after="150"/>
        <w:contextualSpacing/>
        <w:jc w:val="center"/>
        <w:outlineLvl w:val="0"/>
        <w:rPr>
          <w:rFonts w:ascii="Arial" w:hAnsi="Arial" w:cs="Arial"/>
          <w:b/>
          <w:bCs/>
          <w:color w:val="4472C4" w:themeColor="accent1"/>
          <w:kern w:val="36"/>
          <w:sz w:val="48"/>
          <w:szCs w:val="48"/>
          <w:lang w:val="en-GB"/>
        </w:rPr>
      </w:pPr>
      <w:r w:rsidRPr="00D2203F">
        <w:rPr>
          <w:rFonts w:ascii="Arial" w:hAnsi="Arial" w:cs="Arial"/>
          <w:b/>
          <w:bCs/>
          <w:noProof/>
          <w:color w:val="4472C4" w:themeColor="accent1"/>
          <w:kern w:val="36"/>
          <w:sz w:val="48"/>
          <w:szCs w:val="48"/>
          <w:lang w:eastAsia="en-US"/>
        </w:rPr>
        <mc:AlternateContent>
          <mc:Choice Requires="wps">
            <w:drawing>
              <wp:anchor distT="0" distB="0" distL="114300" distR="114300" simplePos="0" relativeHeight="251674624" behindDoc="0" locked="0" layoutInCell="1" allowOverlap="1" wp14:anchorId="1AF46AEF" wp14:editId="2285D28B">
                <wp:simplePos x="0" y="0"/>
                <wp:positionH relativeFrom="column">
                  <wp:posOffset>2574681</wp:posOffset>
                </wp:positionH>
                <wp:positionV relativeFrom="paragraph">
                  <wp:posOffset>138185</wp:posOffset>
                </wp:positionV>
                <wp:extent cx="3523957" cy="1041009"/>
                <wp:effectExtent l="0" t="0" r="6985" b="13335"/>
                <wp:wrapNone/>
                <wp:docPr id="39" name="Text Box 39"/>
                <wp:cNvGraphicFramePr/>
                <a:graphic xmlns:a="http://schemas.openxmlformats.org/drawingml/2006/main">
                  <a:graphicData uri="http://schemas.microsoft.com/office/word/2010/wordprocessingShape">
                    <wps:wsp>
                      <wps:cNvSpPr txBox="1"/>
                      <wps:spPr>
                        <a:xfrm>
                          <a:off x="0" y="0"/>
                          <a:ext cx="3523957" cy="1041009"/>
                        </a:xfrm>
                        <a:prstGeom prst="rect">
                          <a:avLst/>
                        </a:prstGeom>
                        <a:solidFill>
                          <a:schemeClr val="lt1"/>
                        </a:solidFill>
                        <a:ln w="6350">
                          <a:solidFill>
                            <a:schemeClr val="accent1">
                              <a:lumMod val="75000"/>
                            </a:schemeClr>
                          </a:solidFill>
                        </a:ln>
                      </wps:spPr>
                      <wps:txbx>
                        <w:txbxContent>
                          <w:p w14:paraId="5F0B2516" w14:textId="405FD3F8" w:rsidR="000037F6" w:rsidRPr="007B1B5A" w:rsidRDefault="000037F6">
                            <w:pPr>
                              <w:rPr>
                                <w:rFonts w:ascii="Arial" w:hAnsi="Arial" w:cs="Arial"/>
                                <w:b/>
                                <w:bCs/>
                                <w:color w:val="FF0000"/>
                                <w:sz w:val="20"/>
                                <w:szCs w:val="20"/>
                                <w14:textOutline w14:w="9525" w14:cap="rnd" w14:cmpd="sng" w14:algn="ctr">
                                  <w14:noFill/>
                                  <w14:prstDash w14:val="solid"/>
                                  <w14:bevel/>
                                </w14:textOutline>
                              </w:rPr>
                            </w:pPr>
                            <w:r w:rsidRPr="007B1B5A">
                              <w:rPr>
                                <w:rFonts w:ascii="Arial" w:hAnsi="Arial" w:cs="Arial"/>
                                <w:b/>
                                <w:bCs/>
                                <w:color w:val="FF0000"/>
                                <w:sz w:val="20"/>
                                <w:szCs w:val="20"/>
                                <w14:textOutline w14:w="9525" w14:cap="rnd" w14:cmpd="sng" w14:algn="ctr">
                                  <w14:noFill/>
                                  <w14:prstDash w14:val="solid"/>
                                  <w14:bevel/>
                                </w14:textOutline>
                              </w:rPr>
                              <w:t>In this unit:</w:t>
                            </w:r>
                          </w:p>
                          <w:p w14:paraId="37539940" w14:textId="529FDDE2" w:rsidR="000037F6" w:rsidRPr="007B1B5A" w:rsidRDefault="000037F6" w:rsidP="000037F6">
                            <w:pPr>
                              <w:pStyle w:val="ListParagraph"/>
                              <w:numPr>
                                <w:ilvl w:val="0"/>
                                <w:numId w:val="18"/>
                              </w:numPr>
                              <w:rPr>
                                <w:rFonts w:ascii="Arial" w:hAnsi="Arial" w:cs="Arial"/>
                                <w:i/>
                                <w:iCs/>
                                <w:sz w:val="20"/>
                                <w:szCs w:val="20"/>
                                <w14:textOutline w14:w="9525" w14:cap="rnd" w14:cmpd="sng" w14:algn="ctr">
                                  <w14:noFill/>
                                  <w14:prstDash w14:val="solid"/>
                                  <w14:bevel/>
                                </w14:textOutline>
                              </w:rPr>
                            </w:pPr>
                            <w:r w:rsidRPr="007B1B5A">
                              <w:rPr>
                                <w:rFonts w:ascii="Arial" w:hAnsi="Arial" w:cs="Arial"/>
                                <w:i/>
                                <w:iCs/>
                                <w:sz w:val="20"/>
                                <w:szCs w:val="20"/>
                                <w14:textOutline w14:w="9525" w14:cap="rnd" w14:cmpd="sng" w14:algn="ctr">
                                  <w14:noFill/>
                                  <w14:prstDash w14:val="solid"/>
                                  <w14:bevel/>
                                </w14:textOutline>
                              </w:rPr>
                              <w:t>describing various types of graphs</w:t>
                            </w:r>
                          </w:p>
                          <w:p w14:paraId="5A100EE0" w14:textId="15C278F1" w:rsidR="000037F6" w:rsidRPr="007B1B5A" w:rsidRDefault="000037F6" w:rsidP="000037F6">
                            <w:pPr>
                              <w:pStyle w:val="ListParagraph"/>
                              <w:numPr>
                                <w:ilvl w:val="0"/>
                                <w:numId w:val="18"/>
                              </w:numPr>
                              <w:rPr>
                                <w:rFonts w:ascii="Arial" w:hAnsi="Arial" w:cs="Arial"/>
                                <w:i/>
                                <w:iCs/>
                                <w:sz w:val="20"/>
                                <w:szCs w:val="20"/>
                                <w14:textOutline w14:w="9525" w14:cap="rnd" w14:cmpd="sng" w14:algn="ctr">
                                  <w14:noFill/>
                                  <w14:prstDash w14:val="solid"/>
                                  <w14:bevel/>
                                </w14:textOutline>
                              </w:rPr>
                            </w:pPr>
                            <w:r w:rsidRPr="007B1B5A">
                              <w:rPr>
                                <w:rFonts w:ascii="Arial" w:hAnsi="Arial" w:cs="Arial"/>
                                <w:i/>
                                <w:iCs/>
                                <w:sz w:val="20"/>
                                <w:szCs w:val="20"/>
                                <w14:textOutline w14:w="9525" w14:cap="rnd" w14:cmpd="sng" w14:algn="ctr">
                                  <w14:noFill/>
                                  <w14:prstDash w14:val="solid"/>
                                  <w14:bevel/>
                                </w14:textOutline>
                              </w:rPr>
                              <w:t>describing upward and downward trends</w:t>
                            </w:r>
                          </w:p>
                          <w:p w14:paraId="60A66760" w14:textId="29974DEA" w:rsidR="00B6032B" w:rsidRPr="007B1B5A" w:rsidRDefault="00B6032B" w:rsidP="000037F6">
                            <w:pPr>
                              <w:pStyle w:val="ListParagraph"/>
                              <w:numPr>
                                <w:ilvl w:val="0"/>
                                <w:numId w:val="18"/>
                              </w:numPr>
                              <w:rPr>
                                <w:rFonts w:ascii="Arial" w:hAnsi="Arial" w:cs="Arial"/>
                                <w:i/>
                                <w:iCs/>
                                <w:sz w:val="20"/>
                                <w:szCs w:val="20"/>
                                <w14:textOutline w14:w="9525" w14:cap="rnd" w14:cmpd="sng" w14:algn="ctr">
                                  <w14:noFill/>
                                  <w14:prstDash w14:val="solid"/>
                                  <w14:bevel/>
                                </w14:textOutline>
                              </w:rPr>
                            </w:pPr>
                            <w:r w:rsidRPr="007B1B5A">
                              <w:rPr>
                                <w:rFonts w:ascii="Arial" w:hAnsi="Arial" w:cs="Arial"/>
                                <w:i/>
                                <w:iCs/>
                                <w:sz w:val="20"/>
                                <w:szCs w:val="20"/>
                                <w14:textOutline w14:w="9525" w14:cap="rnd" w14:cmpd="sng" w14:algn="ctr">
                                  <w14:noFill/>
                                  <w14:prstDash w14:val="solid"/>
                                  <w14:bevel/>
                                </w14:textOutline>
                              </w:rPr>
                              <w:t>vocabulary used for describing graphs and trends</w:t>
                            </w:r>
                          </w:p>
                          <w:p w14:paraId="7D012D77" w14:textId="3FE1F0F9" w:rsidR="000037F6" w:rsidRPr="007B1B5A" w:rsidRDefault="000037F6" w:rsidP="000037F6">
                            <w:pPr>
                              <w:pStyle w:val="ListParagraph"/>
                              <w:numPr>
                                <w:ilvl w:val="0"/>
                                <w:numId w:val="18"/>
                              </w:numPr>
                              <w:rPr>
                                <w:rFonts w:ascii="Arial" w:hAnsi="Arial" w:cs="Arial"/>
                                <w:i/>
                                <w:iCs/>
                                <w:sz w:val="20"/>
                                <w:szCs w:val="20"/>
                                <w14:textOutline w14:w="9525" w14:cap="rnd" w14:cmpd="sng" w14:algn="ctr">
                                  <w14:noFill/>
                                  <w14:prstDash w14:val="solid"/>
                                  <w14:bevel/>
                                </w14:textOutline>
                              </w:rPr>
                            </w:pPr>
                            <w:r w:rsidRPr="007B1B5A">
                              <w:rPr>
                                <w:rFonts w:ascii="Arial" w:hAnsi="Arial" w:cs="Arial"/>
                                <w:i/>
                                <w:iCs/>
                                <w:sz w:val="20"/>
                                <w:szCs w:val="20"/>
                                <w14:textOutline w14:w="9525" w14:cap="rnd" w14:cmpd="sng" w14:algn="ctr">
                                  <w14:noFill/>
                                  <w14:prstDash w14:val="solid"/>
                                  <w14:bevel/>
                                </w14:textOutline>
                              </w:rPr>
                              <w:t>transitive and intransitive verbs describing trends</w:t>
                            </w:r>
                          </w:p>
                          <w:p w14:paraId="7E74F9A5" w14:textId="748B5E29" w:rsidR="000037F6" w:rsidRPr="007B1B5A" w:rsidRDefault="000037F6" w:rsidP="000037F6">
                            <w:pPr>
                              <w:pStyle w:val="ListParagraph"/>
                              <w:numPr>
                                <w:ilvl w:val="0"/>
                                <w:numId w:val="18"/>
                              </w:numPr>
                              <w:rPr>
                                <w:rFonts w:ascii="Arial" w:hAnsi="Arial" w:cs="Arial"/>
                                <w:i/>
                                <w:iCs/>
                                <w:sz w:val="20"/>
                                <w:szCs w:val="20"/>
                                <w14:textOutline w14:w="9525" w14:cap="rnd" w14:cmpd="sng" w14:algn="ctr">
                                  <w14:noFill/>
                                  <w14:prstDash w14:val="solid"/>
                                  <w14:bevel/>
                                </w14:textOutline>
                              </w:rPr>
                            </w:pPr>
                            <w:r w:rsidRPr="007B1B5A">
                              <w:rPr>
                                <w:rFonts w:ascii="Arial" w:hAnsi="Arial" w:cs="Arial"/>
                                <w:i/>
                                <w:iCs/>
                                <w:sz w:val="20"/>
                                <w:szCs w:val="20"/>
                                <w14:textOutline w14:w="9525" w14:cap="rnd" w14:cmpd="sng" w14:algn="ctr">
                                  <w14:noFill/>
                                  <w14:prstDash w14:val="solid"/>
                                  <w14:bevel/>
                                </w14:textOutline>
                              </w:rPr>
                              <w:t>listening to lectures for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46AEF" id="_x0000_t202" coordsize="21600,21600" o:spt="202" path="m,l,21600r21600,l21600,xe">
                <v:stroke joinstyle="miter"/>
                <v:path gradientshapeok="t" o:connecttype="rect"/>
              </v:shapetype>
              <v:shape id="Text Box 39" o:spid="_x0000_s1026" type="#_x0000_t202" style="position:absolute;left:0;text-align:left;margin-left:202.75pt;margin-top:10.9pt;width:277.5pt;height:8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" fillcolor="white [3201]" strokecolor="#2f5496 [2404]" strokeweight=".5pt">
                <v:textbox>
                  <w:txbxContent>
                    <w:p w14:paraId="5F0B2516" w14:textId="405FD3F8" w:rsidR="000037F6" w:rsidRPr="007B1B5A" w:rsidRDefault="000037F6">
                      <w:pPr>
                        <w:rPr>
                          <w:rFonts w:ascii="Arial" w:hAnsi="Arial" w:cs="Arial"/>
                          <w:b/>
                          <w:bCs/>
                          <w:color w:val="FF0000"/>
                          <w:sz w:val="20"/>
                          <w:szCs w:val="20"/>
                          <w:lang w:val="en-US"/>
                          <w14:textOutline w14:w="9525" w14:cap="rnd" w14:cmpd="sng" w14:algn="ctr">
                            <w14:noFill/>
                            <w14:prstDash w14:val="solid"/>
                            <w14:bevel/>
                          </w14:textOutline>
                        </w:rPr>
                      </w:pPr>
                      <w:r w:rsidRPr="007B1B5A">
                        <w:rPr>
                          <w:rFonts w:ascii="Arial" w:hAnsi="Arial" w:cs="Arial"/>
                          <w:b/>
                          <w:bCs/>
                          <w:color w:val="FF0000"/>
                          <w:sz w:val="20"/>
                          <w:szCs w:val="20"/>
                          <w:lang w:val="en-US"/>
                          <w14:textOutline w14:w="9525" w14:cap="rnd" w14:cmpd="sng" w14:algn="ctr">
                            <w14:noFill/>
                            <w14:prstDash w14:val="solid"/>
                            <w14:bevel/>
                          </w14:textOutline>
                        </w:rPr>
                        <w:t>In this unit:</w:t>
                      </w:r>
                    </w:p>
                    <w:p w14:paraId="37539940" w14:textId="529FDDE2" w:rsidR="000037F6" w:rsidRPr="007B1B5A" w:rsidRDefault="000037F6" w:rsidP="000037F6">
                      <w:pPr>
                        <w:pStyle w:val="ListParagraph"/>
                        <w:numPr>
                          <w:ilvl w:val="0"/>
                          <w:numId w:val="18"/>
                        </w:numPr>
                        <w:rPr>
                          <w:rFonts w:ascii="Arial" w:hAnsi="Arial" w:cs="Arial"/>
                          <w:i/>
                          <w:iCs/>
                          <w:sz w:val="20"/>
                          <w:szCs w:val="20"/>
                          <w:lang w:val="en-US"/>
                          <w14:textOutline w14:w="9525" w14:cap="rnd" w14:cmpd="sng" w14:algn="ctr">
                            <w14:noFill/>
                            <w14:prstDash w14:val="solid"/>
                            <w14:bevel/>
                          </w14:textOutline>
                        </w:rPr>
                      </w:pPr>
                      <w:r w:rsidRPr="007B1B5A">
                        <w:rPr>
                          <w:rFonts w:ascii="Arial" w:hAnsi="Arial" w:cs="Arial"/>
                          <w:i/>
                          <w:iCs/>
                          <w:sz w:val="20"/>
                          <w:szCs w:val="20"/>
                          <w:lang w:val="en-US"/>
                          <w14:textOutline w14:w="9525" w14:cap="rnd" w14:cmpd="sng" w14:algn="ctr">
                            <w14:noFill/>
                            <w14:prstDash w14:val="solid"/>
                            <w14:bevel/>
                          </w14:textOutline>
                        </w:rPr>
                        <w:t>describing various types of graphs</w:t>
                      </w:r>
                    </w:p>
                    <w:p w14:paraId="5A100EE0" w14:textId="15C278F1" w:rsidR="000037F6" w:rsidRPr="007B1B5A" w:rsidRDefault="000037F6" w:rsidP="000037F6">
                      <w:pPr>
                        <w:pStyle w:val="ListParagraph"/>
                        <w:numPr>
                          <w:ilvl w:val="0"/>
                          <w:numId w:val="18"/>
                        </w:numPr>
                        <w:rPr>
                          <w:rFonts w:ascii="Arial" w:hAnsi="Arial" w:cs="Arial"/>
                          <w:i/>
                          <w:iCs/>
                          <w:sz w:val="20"/>
                          <w:szCs w:val="20"/>
                          <w:lang w:val="en-US"/>
                          <w14:textOutline w14:w="9525" w14:cap="rnd" w14:cmpd="sng" w14:algn="ctr">
                            <w14:noFill/>
                            <w14:prstDash w14:val="solid"/>
                            <w14:bevel/>
                          </w14:textOutline>
                        </w:rPr>
                      </w:pPr>
                      <w:r w:rsidRPr="007B1B5A">
                        <w:rPr>
                          <w:rFonts w:ascii="Arial" w:hAnsi="Arial" w:cs="Arial"/>
                          <w:i/>
                          <w:iCs/>
                          <w:sz w:val="20"/>
                          <w:szCs w:val="20"/>
                          <w:lang w:val="en-US"/>
                          <w14:textOutline w14:w="9525" w14:cap="rnd" w14:cmpd="sng" w14:algn="ctr">
                            <w14:noFill/>
                            <w14:prstDash w14:val="solid"/>
                            <w14:bevel/>
                          </w14:textOutline>
                        </w:rPr>
                        <w:t>describing upward and downward trends</w:t>
                      </w:r>
                    </w:p>
                    <w:p w14:paraId="60A66760" w14:textId="29974DEA" w:rsidR="00B6032B" w:rsidRPr="007B1B5A" w:rsidRDefault="00B6032B" w:rsidP="000037F6">
                      <w:pPr>
                        <w:pStyle w:val="ListParagraph"/>
                        <w:numPr>
                          <w:ilvl w:val="0"/>
                          <w:numId w:val="18"/>
                        </w:numPr>
                        <w:rPr>
                          <w:rFonts w:ascii="Arial" w:hAnsi="Arial" w:cs="Arial"/>
                          <w:i/>
                          <w:iCs/>
                          <w:sz w:val="20"/>
                          <w:szCs w:val="20"/>
                          <w:lang w:val="en-US"/>
                          <w14:textOutline w14:w="9525" w14:cap="rnd" w14:cmpd="sng" w14:algn="ctr">
                            <w14:noFill/>
                            <w14:prstDash w14:val="solid"/>
                            <w14:bevel/>
                          </w14:textOutline>
                        </w:rPr>
                      </w:pPr>
                      <w:r w:rsidRPr="007B1B5A">
                        <w:rPr>
                          <w:rFonts w:ascii="Arial" w:hAnsi="Arial" w:cs="Arial"/>
                          <w:i/>
                          <w:iCs/>
                          <w:sz w:val="20"/>
                          <w:szCs w:val="20"/>
                          <w:lang w:val="en-US"/>
                          <w14:textOutline w14:w="9525" w14:cap="rnd" w14:cmpd="sng" w14:algn="ctr">
                            <w14:noFill/>
                            <w14:prstDash w14:val="solid"/>
                            <w14:bevel/>
                          </w14:textOutline>
                        </w:rPr>
                        <w:t>vocabulary used for describing graphs and trends</w:t>
                      </w:r>
                    </w:p>
                    <w:p w14:paraId="7D012D77" w14:textId="3FE1F0F9" w:rsidR="000037F6" w:rsidRPr="007B1B5A" w:rsidRDefault="000037F6" w:rsidP="000037F6">
                      <w:pPr>
                        <w:pStyle w:val="ListParagraph"/>
                        <w:numPr>
                          <w:ilvl w:val="0"/>
                          <w:numId w:val="18"/>
                        </w:numPr>
                        <w:rPr>
                          <w:rFonts w:ascii="Arial" w:hAnsi="Arial" w:cs="Arial"/>
                          <w:i/>
                          <w:iCs/>
                          <w:sz w:val="20"/>
                          <w:szCs w:val="20"/>
                          <w:lang w:val="en-US"/>
                          <w14:textOutline w14:w="9525" w14:cap="rnd" w14:cmpd="sng" w14:algn="ctr">
                            <w14:noFill/>
                            <w14:prstDash w14:val="solid"/>
                            <w14:bevel/>
                          </w14:textOutline>
                        </w:rPr>
                      </w:pPr>
                      <w:r w:rsidRPr="007B1B5A">
                        <w:rPr>
                          <w:rFonts w:ascii="Arial" w:hAnsi="Arial" w:cs="Arial"/>
                          <w:i/>
                          <w:iCs/>
                          <w:sz w:val="20"/>
                          <w:szCs w:val="20"/>
                          <w:lang w:val="en-US"/>
                          <w14:textOutline w14:w="9525" w14:cap="rnd" w14:cmpd="sng" w14:algn="ctr">
                            <w14:noFill/>
                            <w14:prstDash w14:val="solid"/>
                            <w14:bevel/>
                          </w14:textOutline>
                        </w:rPr>
                        <w:t>transitive and intransitive verbs describing trends</w:t>
                      </w:r>
                    </w:p>
                    <w:p w14:paraId="7E74F9A5" w14:textId="748B5E29" w:rsidR="000037F6" w:rsidRPr="007B1B5A" w:rsidRDefault="000037F6" w:rsidP="000037F6">
                      <w:pPr>
                        <w:pStyle w:val="ListParagraph"/>
                        <w:numPr>
                          <w:ilvl w:val="0"/>
                          <w:numId w:val="18"/>
                        </w:numPr>
                        <w:rPr>
                          <w:rFonts w:ascii="Arial" w:hAnsi="Arial" w:cs="Arial"/>
                          <w:i/>
                          <w:iCs/>
                          <w:sz w:val="20"/>
                          <w:szCs w:val="20"/>
                          <w:lang w:val="en-US"/>
                          <w14:textOutline w14:w="9525" w14:cap="rnd" w14:cmpd="sng" w14:algn="ctr">
                            <w14:noFill/>
                            <w14:prstDash w14:val="solid"/>
                            <w14:bevel/>
                          </w14:textOutline>
                        </w:rPr>
                      </w:pPr>
                      <w:r w:rsidRPr="007B1B5A">
                        <w:rPr>
                          <w:rFonts w:ascii="Arial" w:hAnsi="Arial" w:cs="Arial"/>
                          <w:i/>
                          <w:iCs/>
                          <w:sz w:val="20"/>
                          <w:szCs w:val="20"/>
                          <w:lang w:val="en-US"/>
                          <w14:textOutline w14:w="9525" w14:cap="rnd" w14:cmpd="sng" w14:algn="ctr">
                            <w14:noFill/>
                            <w14:prstDash w14:val="solid"/>
                            <w14:bevel/>
                          </w14:textOutline>
                        </w:rPr>
                        <w:t>listening to lectures for information</w:t>
                      </w:r>
                    </w:p>
                  </w:txbxContent>
                </v:textbox>
              </v:shape>
            </w:pict>
          </mc:Fallback>
        </mc:AlternateContent>
      </w:r>
    </w:p>
    <w:p w14:paraId="56A7F82D" w14:textId="77777777" w:rsidR="000037F6" w:rsidRPr="00D2203F" w:rsidRDefault="000037F6" w:rsidP="00F839BD">
      <w:pPr>
        <w:spacing w:after="150"/>
        <w:contextualSpacing/>
        <w:jc w:val="center"/>
        <w:outlineLvl w:val="0"/>
        <w:rPr>
          <w:rFonts w:ascii="Arial" w:hAnsi="Arial" w:cs="Arial"/>
          <w:b/>
          <w:bCs/>
          <w:color w:val="4472C4" w:themeColor="accent1"/>
          <w:kern w:val="36"/>
          <w:sz w:val="48"/>
          <w:szCs w:val="48"/>
          <w:lang w:val="en-GB"/>
        </w:rPr>
      </w:pPr>
    </w:p>
    <w:p w14:paraId="533C874D" w14:textId="503265E8" w:rsidR="00F839BD" w:rsidRPr="00D2203F" w:rsidRDefault="00F839BD" w:rsidP="0022207D">
      <w:pPr>
        <w:spacing w:after="150"/>
        <w:contextualSpacing/>
        <w:outlineLvl w:val="0"/>
        <w:rPr>
          <w:rFonts w:ascii="Arial" w:hAnsi="Arial" w:cs="Arial"/>
          <w:b/>
          <w:bCs/>
          <w:color w:val="000000"/>
          <w:kern w:val="36"/>
          <w:sz w:val="28"/>
          <w:szCs w:val="28"/>
          <w:lang w:val="en-GB"/>
        </w:rPr>
      </w:pPr>
    </w:p>
    <w:p w14:paraId="4E5906CB" w14:textId="77777777" w:rsidR="000037F6" w:rsidRPr="00D2203F" w:rsidRDefault="000037F6" w:rsidP="0022207D">
      <w:pPr>
        <w:spacing w:after="150"/>
        <w:contextualSpacing/>
        <w:outlineLvl w:val="0"/>
        <w:rPr>
          <w:rFonts w:ascii="Arial" w:hAnsi="Arial" w:cs="Arial"/>
          <w:b/>
          <w:bCs/>
          <w:sz w:val="20"/>
          <w:szCs w:val="20"/>
          <w:lang w:val="en-GB"/>
        </w:rPr>
      </w:pPr>
    </w:p>
    <w:p w14:paraId="1F869AFB" w14:textId="77777777" w:rsidR="000037F6" w:rsidRPr="00D2203F" w:rsidRDefault="000037F6" w:rsidP="0022207D">
      <w:pPr>
        <w:spacing w:after="150"/>
        <w:contextualSpacing/>
        <w:outlineLvl w:val="0"/>
        <w:rPr>
          <w:rFonts w:ascii="Arial" w:hAnsi="Arial" w:cs="Arial"/>
          <w:b/>
          <w:bCs/>
          <w:sz w:val="20"/>
          <w:szCs w:val="20"/>
          <w:lang w:val="en-GB"/>
        </w:rPr>
      </w:pPr>
    </w:p>
    <w:p w14:paraId="46AB7BE1" w14:textId="77777777" w:rsidR="00B6032B" w:rsidRPr="00D2203F" w:rsidRDefault="00B6032B" w:rsidP="0022207D">
      <w:pPr>
        <w:spacing w:after="150"/>
        <w:contextualSpacing/>
        <w:outlineLvl w:val="0"/>
        <w:rPr>
          <w:rFonts w:ascii="Arial" w:hAnsi="Arial" w:cs="Arial"/>
          <w:b/>
          <w:bCs/>
          <w:sz w:val="20"/>
          <w:szCs w:val="20"/>
          <w:u w:val="single"/>
          <w:lang w:val="en-GB"/>
        </w:rPr>
      </w:pPr>
    </w:p>
    <w:p w14:paraId="5BA3066A" w14:textId="7C70BCB5" w:rsidR="00936CC2" w:rsidRPr="00D2203F" w:rsidRDefault="00936CC2" w:rsidP="00936CC2">
      <w:pPr>
        <w:rPr>
          <w:rFonts w:ascii="Arial" w:hAnsi="Arial" w:cs="Arial"/>
          <w:b/>
          <w:bCs/>
          <w:color w:val="FF0000"/>
          <w:sz w:val="40"/>
          <w:szCs w:val="40"/>
          <w:u w:val="single"/>
          <w:lang w:val="en-GB"/>
        </w:rPr>
      </w:pPr>
    </w:p>
    <w:p w14:paraId="4719135F" w14:textId="1F55F66D" w:rsidR="00ED1AFE" w:rsidRPr="007B1B5A" w:rsidRDefault="00936CC2" w:rsidP="00936CC2">
      <w:pPr>
        <w:rPr>
          <w:lang w:val="en-GB"/>
          <w14:textOutline w14:w="9525" w14:cap="rnd" w14:cmpd="sng" w14:algn="ctr">
            <w14:noFill/>
            <w14:prstDash w14:val="solid"/>
            <w14:bevel/>
          </w14:textOutline>
        </w:rPr>
      </w:pPr>
      <w:r w:rsidRPr="00D2203F">
        <w:rPr>
          <w:rFonts w:ascii="Arial" w:hAnsi="Arial" w:cs="Arial"/>
          <w:b/>
          <w:bCs/>
          <w:color w:val="FFC000" w:themeColor="accent4"/>
          <w:sz w:val="40"/>
          <w:szCs w:val="40"/>
          <w:u w:val="single"/>
          <w:lang w:val="en-GB"/>
        </w:rPr>
        <w:t>I WARM-UP</w:t>
      </w:r>
      <w:r w:rsidRPr="00D2203F">
        <w:rPr>
          <w:color w:val="FFC000" w:themeColor="accent4"/>
          <w:lang w:val="en-GB"/>
        </w:rPr>
        <w:t xml:space="preserve"> </w:t>
      </w:r>
      <w:r w:rsidR="00ED1AFE" w:rsidRPr="00D2203F">
        <w:rPr>
          <w:lang w:val="en-GB"/>
        </w:rPr>
        <w:fldChar w:fldCharType="begin"/>
      </w:r>
      <w:r w:rsidR="004D2904">
        <w:rPr>
          <w:lang w:val="en-GB"/>
        </w:rPr>
        <w:instrText xml:space="preserve"> INCLUDEPICTURE "C:\\var\\folders\\80\\_2t8s6450z19gz00016_f4xc0000gn\\T\\com.microsoft.Word\\WebArchiveCopyPasteTempFiles\\1469749-200.png" \* MERGEFORMAT </w:instrText>
      </w:r>
      <w:r w:rsidR="00ED1AFE" w:rsidRPr="00D2203F">
        <w:rPr>
          <w:lang w:val="en-GB"/>
        </w:rPr>
        <w:fldChar w:fldCharType="separate"/>
      </w:r>
      <w:r w:rsidR="00ED1AFE" w:rsidRPr="00D2203F">
        <w:rPr>
          <w:noProof/>
          <w:lang w:eastAsia="en-US"/>
        </w:rPr>
        <w:drawing>
          <wp:inline distT="0" distB="0" distL="0" distR="0" wp14:anchorId="039FC621" wp14:editId="04C7476E">
            <wp:extent cx="211015" cy="211015"/>
            <wp:effectExtent l="0" t="0" r="0" b="5080"/>
            <wp:docPr id="40" name="Picture 40" descr="Warm Up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 Up Icons - Download Free Vector Icons | Noun Project"/>
                    <pic:cNvPicPr>
                      <a:picLocks noChangeAspect="1" noChangeArrowheads="1"/>
                    </pic:cNvPicPr>
                  </pic:nvPicPr>
                  <pic:blipFill>
                    <a:blip r:embed="rId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11015" cy="211015"/>
                    </a:xfrm>
                    <a:prstGeom prst="rect">
                      <a:avLst/>
                    </a:prstGeom>
                    <a:noFill/>
                    <a:ln>
                      <a:noFill/>
                    </a:ln>
                  </pic:spPr>
                </pic:pic>
              </a:graphicData>
            </a:graphic>
          </wp:inline>
        </w:drawing>
      </w:r>
      <w:r w:rsidR="00ED1AFE" w:rsidRPr="00D2203F">
        <w:rPr>
          <w:lang w:val="en-GB"/>
        </w:rPr>
        <w:fldChar w:fldCharType="end"/>
      </w:r>
    </w:p>
    <w:p w14:paraId="387C5437" w14:textId="2808FD34" w:rsidR="00D007A1" w:rsidRPr="00D2203F" w:rsidRDefault="00D007A1" w:rsidP="0022207D">
      <w:pPr>
        <w:spacing w:after="150"/>
        <w:contextualSpacing/>
        <w:outlineLvl w:val="0"/>
        <w:rPr>
          <w:rFonts w:ascii="Arial" w:hAnsi="Arial" w:cs="Arial"/>
          <w:b/>
          <w:bCs/>
          <w:sz w:val="20"/>
          <w:szCs w:val="20"/>
          <w:u w:val="single"/>
          <w:lang w:val="en-GB"/>
        </w:rPr>
      </w:pPr>
    </w:p>
    <w:p w14:paraId="593D3F9C" w14:textId="1DBE2575" w:rsidR="00D007A1" w:rsidRPr="00D2203F" w:rsidRDefault="00D007A1" w:rsidP="0022207D">
      <w:pPr>
        <w:spacing w:after="150"/>
        <w:contextualSpacing/>
        <w:outlineLvl w:val="0"/>
        <w:rPr>
          <w:rFonts w:ascii="Arial" w:hAnsi="Arial" w:cs="Arial"/>
          <w:b/>
          <w:bCs/>
          <w:sz w:val="20"/>
          <w:szCs w:val="20"/>
          <w:lang w:val="en-GB"/>
        </w:rPr>
      </w:pPr>
    </w:p>
    <w:p w14:paraId="22AFAE8E" w14:textId="03D2B1EA" w:rsidR="00D007A1" w:rsidRPr="00D2203F" w:rsidRDefault="00D007A1" w:rsidP="0022207D">
      <w:pPr>
        <w:spacing w:after="150"/>
        <w:contextualSpacing/>
        <w:outlineLvl w:val="0"/>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0037F6" w:rsidRPr="00D2203F">
        <w:rPr>
          <w:rFonts w:ascii="Arial" w:hAnsi="Arial" w:cs="Arial"/>
          <w:b/>
          <w:bCs/>
          <w:color w:val="2F5496" w:themeColor="accent1" w:themeShade="BF"/>
          <w:sz w:val="20"/>
          <w:szCs w:val="20"/>
          <w:lang w:val="en-GB"/>
        </w:rPr>
        <w:t xml:space="preserve"> </w:t>
      </w:r>
      <w:r w:rsidRPr="00D2203F">
        <w:rPr>
          <w:rFonts w:ascii="Arial" w:hAnsi="Arial" w:cs="Arial"/>
          <w:b/>
          <w:bCs/>
          <w:color w:val="2F5496" w:themeColor="accent1" w:themeShade="BF"/>
          <w:sz w:val="20"/>
          <w:szCs w:val="20"/>
          <w:lang w:val="en-GB"/>
        </w:rPr>
        <w:t>a. Answer the questions:</w:t>
      </w:r>
    </w:p>
    <w:p w14:paraId="6ABE7075" w14:textId="266FB34E" w:rsidR="001D48C4" w:rsidRPr="00D2203F" w:rsidRDefault="001D48C4" w:rsidP="001D48C4">
      <w:pPr>
        <w:pStyle w:val="ListParagraph"/>
        <w:numPr>
          <w:ilvl w:val="0"/>
          <w:numId w:val="15"/>
        </w:numPr>
        <w:spacing w:after="150"/>
        <w:outlineLvl w:val="0"/>
        <w:rPr>
          <w:rFonts w:ascii="Arial" w:hAnsi="Arial" w:cs="Arial"/>
          <w:sz w:val="20"/>
          <w:szCs w:val="20"/>
          <w:lang w:val="en-GB"/>
        </w:rPr>
      </w:pPr>
      <w:r w:rsidRPr="00D2203F">
        <w:rPr>
          <w:rFonts w:ascii="Arial" w:hAnsi="Arial" w:cs="Arial"/>
          <w:sz w:val="20"/>
          <w:szCs w:val="20"/>
          <w:lang w:val="en-GB"/>
        </w:rPr>
        <w:t>Some people learn best through hands-on activities, some like to hear the spoken word, still others like to see written texts</w:t>
      </w:r>
      <w:r w:rsidR="001D1D95" w:rsidRPr="00D2203F">
        <w:rPr>
          <w:rFonts w:ascii="Arial" w:hAnsi="Arial" w:cs="Arial"/>
          <w:sz w:val="20"/>
          <w:szCs w:val="20"/>
          <w:lang w:val="en-GB"/>
        </w:rPr>
        <w:t xml:space="preserve"> to grasp concepts</w:t>
      </w:r>
      <w:r w:rsidRPr="00D2203F">
        <w:rPr>
          <w:rFonts w:ascii="Arial" w:hAnsi="Arial" w:cs="Arial"/>
          <w:sz w:val="20"/>
          <w:szCs w:val="20"/>
          <w:lang w:val="en-GB"/>
        </w:rPr>
        <w:t>. On the other hand, some learners need visual information to understand concept</w:t>
      </w:r>
      <w:r w:rsidR="001D1D95" w:rsidRPr="00D2203F">
        <w:rPr>
          <w:rFonts w:ascii="Arial" w:hAnsi="Arial" w:cs="Arial"/>
          <w:sz w:val="20"/>
          <w:szCs w:val="20"/>
          <w:lang w:val="en-GB"/>
        </w:rPr>
        <w:t>s</w:t>
      </w:r>
      <w:r w:rsidRPr="00D2203F">
        <w:rPr>
          <w:rFonts w:ascii="Arial" w:hAnsi="Arial" w:cs="Arial"/>
          <w:sz w:val="20"/>
          <w:szCs w:val="20"/>
          <w:lang w:val="en-GB"/>
        </w:rPr>
        <w:t xml:space="preserve">. Which type of a learner are you? </w:t>
      </w:r>
      <w:r w:rsidR="001D1D95" w:rsidRPr="00D2203F">
        <w:rPr>
          <w:rFonts w:ascii="Arial" w:hAnsi="Arial" w:cs="Arial"/>
          <w:sz w:val="20"/>
          <w:szCs w:val="20"/>
          <w:lang w:val="en-GB"/>
        </w:rPr>
        <w:t>How important are visuals for you?</w:t>
      </w:r>
    </w:p>
    <w:p w14:paraId="0EAE31B2" w14:textId="45F303F2" w:rsidR="00F91E7C" w:rsidRPr="00D2203F" w:rsidRDefault="00F839BD" w:rsidP="00D007A1">
      <w:pPr>
        <w:pStyle w:val="ListParagraph"/>
        <w:numPr>
          <w:ilvl w:val="0"/>
          <w:numId w:val="15"/>
        </w:numPr>
        <w:spacing w:after="150"/>
        <w:outlineLvl w:val="0"/>
        <w:rPr>
          <w:rFonts w:ascii="Arial" w:hAnsi="Arial" w:cs="Arial"/>
          <w:sz w:val="20"/>
          <w:szCs w:val="20"/>
          <w:lang w:val="en-GB"/>
        </w:rPr>
      </w:pPr>
      <w:r w:rsidRPr="00D2203F">
        <w:rPr>
          <w:rFonts w:ascii="Arial" w:hAnsi="Arial" w:cs="Arial"/>
          <w:sz w:val="20"/>
          <w:szCs w:val="20"/>
          <w:lang w:val="en-GB"/>
        </w:rPr>
        <w:t xml:space="preserve">Have you ever produced a chart? What kind of </w:t>
      </w:r>
      <w:r w:rsidR="001D1D95" w:rsidRPr="00D2203F">
        <w:rPr>
          <w:rFonts w:ascii="Arial" w:hAnsi="Arial" w:cs="Arial"/>
          <w:sz w:val="20"/>
          <w:szCs w:val="20"/>
          <w:lang w:val="en-GB"/>
        </w:rPr>
        <w:t xml:space="preserve">a </w:t>
      </w:r>
      <w:r w:rsidRPr="00D2203F">
        <w:rPr>
          <w:rFonts w:ascii="Arial" w:hAnsi="Arial" w:cs="Arial"/>
          <w:sz w:val="20"/>
          <w:szCs w:val="20"/>
          <w:lang w:val="en-GB"/>
        </w:rPr>
        <w:t>chart was it?</w:t>
      </w:r>
      <w:r w:rsidR="00F91E7C" w:rsidRPr="00D2203F">
        <w:rPr>
          <w:rFonts w:ascii="Arial" w:hAnsi="Arial" w:cs="Arial"/>
          <w:sz w:val="20"/>
          <w:szCs w:val="20"/>
          <w:lang w:val="en-GB"/>
        </w:rPr>
        <w:t xml:space="preserve"> </w:t>
      </w:r>
    </w:p>
    <w:p w14:paraId="683260A1" w14:textId="3672E672" w:rsidR="00F839BD" w:rsidRPr="00D2203F" w:rsidRDefault="00F91E7C" w:rsidP="00D4313E">
      <w:pPr>
        <w:pStyle w:val="ListParagraph"/>
        <w:numPr>
          <w:ilvl w:val="0"/>
          <w:numId w:val="15"/>
        </w:numPr>
        <w:spacing w:after="150"/>
        <w:outlineLvl w:val="0"/>
        <w:rPr>
          <w:rFonts w:ascii="Arial" w:hAnsi="Arial" w:cs="Arial"/>
          <w:sz w:val="20"/>
          <w:szCs w:val="20"/>
          <w:lang w:val="en-GB"/>
        </w:rPr>
      </w:pPr>
      <w:r w:rsidRPr="00D2203F">
        <w:rPr>
          <w:rFonts w:ascii="Arial" w:hAnsi="Arial" w:cs="Arial"/>
          <w:sz w:val="20"/>
          <w:szCs w:val="20"/>
          <w:lang w:val="en-GB"/>
        </w:rPr>
        <w:t>What types of charts are there? How do you choose which chart to use?</w:t>
      </w:r>
    </w:p>
    <w:p w14:paraId="43F3B983" w14:textId="421DEB11" w:rsidR="00F839BD" w:rsidRPr="00D2203F" w:rsidRDefault="00F839BD" w:rsidP="00D007A1">
      <w:pPr>
        <w:pStyle w:val="ListParagraph"/>
        <w:numPr>
          <w:ilvl w:val="0"/>
          <w:numId w:val="15"/>
        </w:numPr>
        <w:spacing w:after="150"/>
        <w:outlineLvl w:val="0"/>
        <w:rPr>
          <w:rFonts w:ascii="Arial" w:hAnsi="Arial" w:cs="Arial"/>
          <w:sz w:val="20"/>
          <w:szCs w:val="20"/>
          <w:lang w:val="en-GB"/>
        </w:rPr>
      </w:pPr>
      <w:r w:rsidRPr="00D2203F">
        <w:rPr>
          <w:rFonts w:ascii="Arial" w:hAnsi="Arial" w:cs="Arial"/>
          <w:sz w:val="20"/>
          <w:szCs w:val="20"/>
          <w:lang w:val="en-GB"/>
        </w:rPr>
        <w:t xml:space="preserve">Can you make </w:t>
      </w:r>
      <w:r w:rsidR="001D1D95" w:rsidRPr="00D2203F">
        <w:rPr>
          <w:rFonts w:ascii="Arial" w:hAnsi="Arial" w:cs="Arial"/>
          <w:sz w:val="20"/>
          <w:szCs w:val="20"/>
          <w:lang w:val="en-GB"/>
        </w:rPr>
        <w:t xml:space="preserve">any </w:t>
      </w:r>
      <w:r w:rsidRPr="00D2203F">
        <w:rPr>
          <w:rFonts w:ascii="Arial" w:hAnsi="Arial" w:cs="Arial"/>
          <w:sz w:val="20"/>
          <w:szCs w:val="20"/>
          <w:lang w:val="en-GB"/>
        </w:rPr>
        <w:t xml:space="preserve">advanced charts? What programmes </w:t>
      </w:r>
      <w:r w:rsidR="00D007A1" w:rsidRPr="00D2203F">
        <w:rPr>
          <w:rFonts w:ascii="Arial" w:hAnsi="Arial" w:cs="Arial"/>
          <w:sz w:val="20"/>
          <w:szCs w:val="20"/>
          <w:lang w:val="en-GB"/>
        </w:rPr>
        <w:t>can</w:t>
      </w:r>
      <w:r w:rsidRPr="00D2203F">
        <w:rPr>
          <w:rFonts w:ascii="Arial" w:hAnsi="Arial" w:cs="Arial"/>
          <w:sz w:val="20"/>
          <w:szCs w:val="20"/>
          <w:lang w:val="en-GB"/>
        </w:rPr>
        <w:t xml:space="preserve"> you use for that?</w:t>
      </w:r>
    </w:p>
    <w:p w14:paraId="13695897" w14:textId="6DB48EA4" w:rsidR="00D007A1" w:rsidRPr="00D2203F" w:rsidRDefault="00D007A1" w:rsidP="0022207D">
      <w:pPr>
        <w:spacing w:after="150"/>
        <w:contextualSpacing/>
        <w:outlineLvl w:val="0"/>
        <w:rPr>
          <w:rFonts w:ascii="Arial" w:hAnsi="Arial" w:cs="Arial"/>
          <w:sz w:val="20"/>
          <w:szCs w:val="20"/>
          <w:lang w:val="en-GB"/>
        </w:rPr>
      </w:pPr>
    </w:p>
    <w:p w14:paraId="1CB7303E" w14:textId="77777777" w:rsidR="002C3AB7" w:rsidRPr="00D2203F" w:rsidRDefault="002C3AB7" w:rsidP="0022207D">
      <w:pPr>
        <w:spacing w:after="150"/>
        <w:contextualSpacing/>
        <w:outlineLvl w:val="0"/>
        <w:rPr>
          <w:rFonts w:ascii="Arial" w:hAnsi="Arial" w:cs="Arial"/>
          <w:b/>
          <w:bCs/>
          <w:sz w:val="20"/>
          <w:szCs w:val="20"/>
          <w:lang w:val="en-GB"/>
        </w:rPr>
      </w:pPr>
    </w:p>
    <w:p w14:paraId="42D1115B" w14:textId="36B36F07" w:rsidR="00D007A1" w:rsidRPr="00D2203F" w:rsidRDefault="00D007A1" w:rsidP="0022207D">
      <w:pPr>
        <w:spacing w:after="150"/>
        <w:contextualSpacing/>
        <w:outlineLvl w:val="0"/>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 b. Name these </w:t>
      </w:r>
      <w:r w:rsidR="00BE2DFA" w:rsidRPr="00D2203F">
        <w:rPr>
          <w:rFonts w:ascii="Arial" w:hAnsi="Arial" w:cs="Arial"/>
          <w:b/>
          <w:bCs/>
          <w:color w:val="2F5496" w:themeColor="accent1" w:themeShade="BF"/>
          <w:sz w:val="20"/>
          <w:szCs w:val="20"/>
          <w:lang w:val="en-GB"/>
        </w:rPr>
        <w:t xml:space="preserve">basic </w:t>
      </w:r>
      <w:r w:rsidRPr="00D2203F">
        <w:rPr>
          <w:rFonts w:ascii="Arial" w:hAnsi="Arial" w:cs="Arial"/>
          <w:b/>
          <w:bCs/>
          <w:color w:val="2F5496" w:themeColor="accent1" w:themeShade="BF"/>
          <w:sz w:val="20"/>
          <w:szCs w:val="20"/>
          <w:lang w:val="en-GB"/>
        </w:rPr>
        <w:t>types of charts:</w:t>
      </w:r>
    </w:p>
    <w:p w14:paraId="7DCE5A04" w14:textId="706058C4" w:rsidR="00D007A1" w:rsidRPr="00D2203F" w:rsidRDefault="00D007A1" w:rsidP="0022207D">
      <w:pPr>
        <w:spacing w:after="150"/>
        <w:contextualSpacing/>
        <w:outlineLvl w:val="0"/>
        <w:rPr>
          <w:rFonts w:ascii="Arial" w:hAnsi="Arial" w:cs="Arial"/>
          <w:b/>
          <w:bCs/>
          <w:sz w:val="20"/>
          <w:szCs w:val="20"/>
          <w:lang w:val="en-GB"/>
        </w:rPr>
      </w:pPr>
    </w:p>
    <w:p w14:paraId="3B3A4739" w14:textId="41E9A5BF" w:rsidR="00D007A1" w:rsidRPr="00D2203F" w:rsidRDefault="00FD0403" w:rsidP="0022207D">
      <w:pPr>
        <w:spacing w:after="150"/>
        <w:contextualSpacing/>
        <w:outlineLvl w:val="0"/>
        <w:rPr>
          <w:rFonts w:ascii="Arial" w:hAnsi="Arial" w:cs="Arial"/>
          <w:b/>
          <w:bCs/>
          <w:sz w:val="20"/>
          <w:szCs w:val="20"/>
          <w:lang w:val="en-GB"/>
        </w:rPr>
      </w:pPr>
      <w:r w:rsidRPr="00D2203F">
        <w:rPr>
          <w:rFonts w:ascii="Arial" w:hAnsi="Arial" w:cs="Arial"/>
          <w:b/>
          <w:bCs/>
          <w:noProof/>
          <w:sz w:val="20"/>
          <w:szCs w:val="20"/>
          <w:lang w:eastAsia="en-US"/>
        </w:rPr>
        <w:drawing>
          <wp:inline distT="0" distB="0" distL="0" distR="0" wp14:anchorId="434C38B2" wp14:editId="39B30623">
            <wp:extent cx="1800665" cy="1343573"/>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1091" cy="1351352"/>
                    </a:xfrm>
                    <a:prstGeom prst="rect">
                      <a:avLst/>
                    </a:prstGeom>
                  </pic:spPr>
                </pic:pic>
              </a:graphicData>
            </a:graphic>
          </wp:inline>
        </w:drawing>
      </w:r>
      <w:r w:rsidR="00BE2DFA" w:rsidRPr="00D2203F">
        <w:rPr>
          <w:rFonts w:ascii="Arial" w:hAnsi="Arial" w:cs="Arial"/>
          <w:b/>
          <w:bCs/>
          <w:sz w:val="20"/>
          <w:szCs w:val="20"/>
          <w:lang w:val="en-GB"/>
        </w:rPr>
        <w:t xml:space="preserve">    </w:t>
      </w:r>
      <w:r w:rsidR="001D1D95" w:rsidRPr="00D2203F">
        <w:rPr>
          <w:rFonts w:ascii="Arial" w:hAnsi="Arial" w:cs="Arial"/>
          <w:b/>
          <w:bCs/>
          <w:sz w:val="20"/>
          <w:szCs w:val="20"/>
          <w:lang w:val="en-GB"/>
        </w:rPr>
        <w:t xml:space="preserve">    </w:t>
      </w:r>
      <w:r w:rsidR="00BE2DFA" w:rsidRPr="00D2203F">
        <w:rPr>
          <w:rFonts w:ascii="Arial" w:hAnsi="Arial" w:cs="Arial"/>
          <w:b/>
          <w:bCs/>
          <w:noProof/>
          <w:sz w:val="20"/>
          <w:szCs w:val="20"/>
          <w:lang w:eastAsia="en-US"/>
        </w:rPr>
        <w:drawing>
          <wp:inline distT="0" distB="0" distL="0" distR="0" wp14:anchorId="044CAE9B" wp14:editId="77584F8B">
            <wp:extent cx="1456006" cy="12979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3413" cy="1304528"/>
                    </a:xfrm>
                    <a:prstGeom prst="rect">
                      <a:avLst/>
                    </a:prstGeom>
                  </pic:spPr>
                </pic:pic>
              </a:graphicData>
            </a:graphic>
          </wp:inline>
        </w:drawing>
      </w:r>
      <w:r w:rsidR="00BE2DFA" w:rsidRPr="00D2203F">
        <w:rPr>
          <w:rFonts w:ascii="Arial" w:hAnsi="Arial" w:cs="Arial"/>
          <w:b/>
          <w:bCs/>
          <w:sz w:val="20"/>
          <w:szCs w:val="20"/>
          <w:lang w:val="en-GB"/>
        </w:rPr>
        <w:t xml:space="preserve">          </w:t>
      </w:r>
      <w:r w:rsidR="00BE2DFA" w:rsidRPr="00D2203F">
        <w:rPr>
          <w:rFonts w:ascii="Arial" w:hAnsi="Arial" w:cs="Arial"/>
          <w:b/>
          <w:bCs/>
          <w:noProof/>
          <w:sz w:val="20"/>
          <w:szCs w:val="20"/>
          <w:lang w:eastAsia="en-US"/>
        </w:rPr>
        <w:drawing>
          <wp:inline distT="0" distB="0" distL="0" distR="0" wp14:anchorId="256E93A1" wp14:editId="607F0287">
            <wp:extent cx="1831633" cy="1095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509" cy="1122342"/>
                    </a:xfrm>
                    <a:prstGeom prst="rect">
                      <a:avLst/>
                    </a:prstGeom>
                  </pic:spPr>
                </pic:pic>
              </a:graphicData>
            </a:graphic>
          </wp:inline>
        </w:drawing>
      </w:r>
    </w:p>
    <w:p w14:paraId="6F595DBE" w14:textId="6AE78D6C" w:rsidR="00BE2DFA" w:rsidRPr="00D2203F" w:rsidRDefault="00BE2DFA" w:rsidP="0022207D">
      <w:pPr>
        <w:spacing w:after="150"/>
        <w:contextualSpacing/>
        <w:outlineLvl w:val="0"/>
        <w:rPr>
          <w:rFonts w:ascii="Arial" w:hAnsi="Arial" w:cs="Arial"/>
          <w:b/>
          <w:bCs/>
          <w:sz w:val="20"/>
          <w:szCs w:val="20"/>
          <w:lang w:val="en-GB"/>
        </w:rPr>
      </w:pPr>
      <w:r w:rsidRPr="00D2203F">
        <w:rPr>
          <w:rFonts w:ascii="Arial" w:hAnsi="Arial" w:cs="Arial"/>
          <w:b/>
          <w:bCs/>
          <w:noProof/>
          <w:sz w:val="20"/>
          <w:szCs w:val="20"/>
          <w:lang w:eastAsia="en-US"/>
        </w:rPr>
        <w:drawing>
          <wp:inline distT="0" distB="0" distL="0" distR="0" wp14:anchorId="148E0E66" wp14:editId="28CB2A5C">
            <wp:extent cx="1828800" cy="1123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1859946" cy="1142712"/>
                    </a:xfrm>
                    <a:prstGeom prst="rect">
                      <a:avLst/>
                    </a:prstGeom>
                  </pic:spPr>
                </pic:pic>
              </a:graphicData>
            </a:graphic>
          </wp:inline>
        </w:drawing>
      </w:r>
      <w:r w:rsidR="001D1D95" w:rsidRPr="00D2203F">
        <w:rPr>
          <w:rFonts w:ascii="Arial" w:hAnsi="Arial" w:cs="Arial"/>
          <w:b/>
          <w:bCs/>
          <w:sz w:val="20"/>
          <w:szCs w:val="20"/>
          <w:lang w:val="en-GB"/>
        </w:rPr>
        <w:t xml:space="preserve">  </w:t>
      </w:r>
      <w:r w:rsidRPr="00D2203F">
        <w:rPr>
          <w:rFonts w:ascii="Arial" w:hAnsi="Arial" w:cs="Arial"/>
          <w:b/>
          <w:bCs/>
          <w:noProof/>
          <w:sz w:val="20"/>
          <w:szCs w:val="20"/>
          <w:lang w:eastAsia="en-US"/>
        </w:rPr>
        <w:drawing>
          <wp:inline distT="0" distB="0" distL="0" distR="0" wp14:anchorId="03A15C14" wp14:editId="3C00C91B">
            <wp:extent cx="1983545" cy="86120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0208" cy="890146"/>
                    </a:xfrm>
                    <a:prstGeom prst="rect">
                      <a:avLst/>
                    </a:prstGeom>
                  </pic:spPr>
                </pic:pic>
              </a:graphicData>
            </a:graphic>
          </wp:inline>
        </w:drawing>
      </w:r>
      <w:r w:rsidRPr="00D2203F">
        <w:rPr>
          <w:rFonts w:ascii="Arial" w:hAnsi="Arial" w:cs="Arial"/>
          <w:b/>
          <w:bCs/>
          <w:sz w:val="20"/>
          <w:szCs w:val="20"/>
          <w:lang w:val="en-GB"/>
        </w:rPr>
        <w:t xml:space="preserve">  </w:t>
      </w:r>
      <w:r w:rsidRPr="00D2203F">
        <w:rPr>
          <w:rFonts w:ascii="Arial" w:hAnsi="Arial" w:cs="Arial"/>
          <w:b/>
          <w:bCs/>
          <w:noProof/>
          <w:sz w:val="20"/>
          <w:szCs w:val="20"/>
          <w:lang w:eastAsia="en-US"/>
        </w:rPr>
        <w:drawing>
          <wp:inline distT="0" distB="0" distL="0" distR="0" wp14:anchorId="2BED5865" wp14:editId="3945CDA5">
            <wp:extent cx="1776611" cy="949569"/>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5474" cy="1018444"/>
                    </a:xfrm>
                    <a:prstGeom prst="rect">
                      <a:avLst/>
                    </a:prstGeom>
                  </pic:spPr>
                </pic:pic>
              </a:graphicData>
            </a:graphic>
          </wp:inline>
        </w:drawing>
      </w:r>
    </w:p>
    <w:p w14:paraId="4AB4255D" w14:textId="77777777" w:rsidR="00BE2DFA" w:rsidRPr="00D2203F" w:rsidRDefault="00BE2DFA" w:rsidP="0022207D">
      <w:pPr>
        <w:spacing w:after="150"/>
        <w:contextualSpacing/>
        <w:outlineLvl w:val="0"/>
        <w:rPr>
          <w:rFonts w:ascii="Arial" w:hAnsi="Arial" w:cs="Arial"/>
          <w:color w:val="000000"/>
          <w:kern w:val="36"/>
          <w:sz w:val="28"/>
          <w:szCs w:val="28"/>
          <w:lang w:val="en-GB"/>
        </w:rPr>
      </w:pPr>
    </w:p>
    <w:p w14:paraId="2B45FACE" w14:textId="77777777" w:rsidR="002C3AB7" w:rsidRPr="00D2203F" w:rsidRDefault="002C3AB7" w:rsidP="0022207D">
      <w:pPr>
        <w:spacing w:after="150"/>
        <w:contextualSpacing/>
        <w:outlineLvl w:val="0"/>
        <w:rPr>
          <w:rFonts w:ascii="Arial" w:hAnsi="Arial" w:cs="Arial"/>
          <w:b/>
          <w:bCs/>
          <w:sz w:val="20"/>
          <w:szCs w:val="20"/>
          <w:lang w:val="en-GB"/>
        </w:rPr>
      </w:pPr>
    </w:p>
    <w:p w14:paraId="095319C7" w14:textId="77777777" w:rsidR="00936CC2" w:rsidRPr="00D2203F" w:rsidRDefault="00936CC2" w:rsidP="00ED1AFE">
      <w:pPr>
        <w:rPr>
          <w:rFonts w:ascii="Arial" w:hAnsi="Arial" w:cs="Arial"/>
          <w:b/>
          <w:bCs/>
          <w:color w:val="FF0000"/>
          <w:sz w:val="20"/>
          <w:szCs w:val="20"/>
          <w:u w:val="single"/>
          <w:lang w:val="en-GB"/>
        </w:rPr>
      </w:pPr>
    </w:p>
    <w:p w14:paraId="1B14347E" w14:textId="77777777" w:rsidR="00936CC2" w:rsidRPr="00D2203F" w:rsidRDefault="00936CC2" w:rsidP="00ED1AFE">
      <w:pPr>
        <w:rPr>
          <w:rFonts w:ascii="Arial" w:hAnsi="Arial" w:cs="Arial"/>
          <w:b/>
          <w:bCs/>
          <w:color w:val="FF0000"/>
          <w:sz w:val="20"/>
          <w:szCs w:val="20"/>
          <w:u w:val="single"/>
          <w:lang w:val="en-GB"/>
        </w:rPr>
      </w:pPr>
    </w:p>
    <w:p w14:paraId="20D9E7CF" w14:textId="77777777" w:rsidR="00936CC2" w:rsidRPr="00D2203F" w:rsidRDefault="00936CC2" w:rsidP="00ED1AFE">
      <w:pPr>
        <w:rPr>
          <w:rFonts w:ascii="Arial" w:hAnsi="Arial" w:cs="Arial"/>
          <w:b/>
          <w:bCs/>
          <w:color w:val="FF0000"/>
          <w:sz w:val="20"/>
          <w:szCs w:val="20"/>
          <w:u w:val="single"/>
          <w:lang w:val="en-GB"/>
        </w:rPr>
      </w:pPr>
    </w:p>
    <w:p w14:paraId="7E8C0C64" w14:textId="77777777" w:rsidR="00936CC2" w:rsidRPr="00D2203F" w:rsidRDefault="00936CC2" w:rsidP="00ED1AFE">
      <w:pPr>
        <w:rPr>
          <w:rFonts w:ascii="Arial" w:hAnsi="Arial" w:cs="Arial"/>
          <w:b/>
          <w:bCs/>
          <w:color w:val="FF0000"/>
          <w:sz w:val="20"/>
          <w:szCs w:val="20"/>
          <w:u w:val="single"/>
          <w:lang w:val="en-GB"/>
        </w:rPr>
      </w:pPr>
    </w:p>
    <w:p w14:paraId="4F883688" w14:textId="77777777" w:rsidR="00936CC2" w:rsidRPr="00D2203F" w:rsidRDefault="00936CC2" w:rsidP="00ED1AFE">
      <w:pPr>
        <w:rPr>
          <w:rFonts w:ascii="Arial" w:hAnsi="Arial" w:cs="Arial"/>
          <w:b/>
          <w:bCs/>
          <w:color w:val="FF0000"/>
          <w:sz w:val="20"/>
          <w:szCs w:val="20"/>
          <w:u w:val="single"/>
          <w:lang w:val="en-GB"/>
        </w:rPr>
      </w:pPr>
    </w:p>
    <w:p w14:paraId="72B6BBEF" w14:textId="38CB6882" w:rsidR="00ED1AFE" w:rsidRPr="00D2203F" w:rsidRDefault="00936CC2" w:rsidP="00ED1AFE">
      <w:pPr>
        <w:rPr>
          <w:lang w:val="en-GB"/>
        </w:rPr>
      </w:pPr>
      <w:r w:rsidRPr="00D2203F">
        <w:rPr>
          <w:rFonts w:ascii="Arial" w:hAnsi="Arial" w:cs="Arial"/>
          <w:b/>
          <w:bCs/>
          <w:color w:val="FFC000" w:themeColor="accent4"/>
          <w:sz w:val="40"/>
          <w:szCs w:val="40"/>
          <w:u w:val="single"/>
          <w:lang w:val="en-GB"/>
        </w:rPr>
        <w:t>II READING</w:t>
      </w:r>
      <w:r w:rsidRPr="00D2203F">
        <w:rPr>
          <w:rFonts w:ascii="Arial" w:hAnsi="Arial" w:cs="Arial"/>
          <w:b/>
          <w:bCs/>
          <w:color w:val="FFC000" w:themeColor="accent4"/>
          <w:sz w:val="20"/>
          <w:szCs w:val="20"/>
          <w:lang w:val="en-GB"/>
        </w:rPr>
        <w:t xml:space="preserve">  </w:t>
      </w:r>
      <w:r w:rsidR="00ED1AFE" w:rsidRPr="00D2203F">
        <w:rPr>
          <w:lang w:val="en-GB"/>
        </w:rPr>
        <w:fldChar w:fldCharType="begin"/>
      </w:r>
      <w:r w:rsidR="004D2904">
        <w:rPr>
          <w:lang w:val="en-GB"/>
        </w:rPr>
        <w:instrText xml:space="preserve"> INCLUDEPICTURE "C:\\var\\folders\\80\\_2t8s6450z19gz00016_f4xc0000gn\\T\\com.microsoft.Word\\WebArchiveCopyPasteTempFiles\\reading.png" \* MERGEFORMAT </w:instrText>
      </w:r>
      <w:r w:rsidR="00ED1AFE" w:rsidRPr="00D2203F">
        <w:rPr>
          <w:lang w:val="en-GB"/>
        </w:rPr>
        <w:fldChar w:fldCharType="separate"/>
      </w:r>
      <w:r w:rsidR="00ED1AFE" w:rsidRPr="00D2203F">
        <w:rPr>
          <w:noProof/>
          <w:lang w:eastAsia="en-US"/>
        </w:rPr>
        <w:drawing>
          <wp:inline distT="0" distB="0" distL="0" distR="0" wp14:anchorId="204ADAC0" wp14:editId="6C0C0719">
            <wp:extent cx="189914" cy="189914"/>
            <wp:effectExtent l="0" t="0" r="635" b="635"/>
            <wp:docPr id="41" name="Picture 41" descr="Reading Icon - Free Download, PNG an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Icon - Free Download, PNG and Vector"/>
                    <pic:cNvPicPr>
                      <a:picLocks noChangeAspect="1" noChangeArrowheads="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3113" cy="203113"/>
                    </a:xfrm>
                    <a:prstGeom prst="rect">
                      <a:avLst/>
                    </a:prstGeom>
                    <a:noFill/>
                    <a:ln>
                      <a:noFill/>
                    </a:ln>
                  </pic:spPr>
                </pic:pic>
              </a:graphicData>
            </a:graphic>
          </wp:inline>
        </w:drawing>
      </w:r>
      <w:r w:rsidR="00ED1AFE" w:rsidRPr="00D2203F">
        <w:rPr>
          <w:lang w:val="en-GB"/>
        </w:rPr>
        <w:fldChar w:fldCharType="end"/>
      </w:r>
    </w:p>
    <w:p w14:paraId="2D3304A9" w14:textId="6754A4E7" w:rsidR="000037F6" w:rsidRPr="00D2203F" w:rsidRDefault="000037F6" w:rsidP="0022207D">
      <w:pPr>
        <w:spacing w:after="150"/>
        <w:contextualSpacing/>
        <w:outlineLvl w:val="0"/>
        <w:rPr>
          <w:rFonts w:ascii="Arial" w:hAnsi="Arial" w:cs="Arial"/>
          <w:b/>
          <w:bCs/>
          <w:sz w:val="20"/>
          <w:szCs w:val="20"/>
          <w:u w:val="single"/>
          <w:lang w:val="en-GB"/>
        </w:rPr>
      </w:pPr>
    </w:p>
    <w:p w14:paraId="45FD6876" w14:textId="77777777" w:rsidR="000037F6" w:rsidRPr="00D2203F" w:rsidRDefault="000037F6" w:rsidP="0022207D">
      <w:pPr>
        <w:spacing w:after="150"/>
        <w:contextualSpacing/>
        <w:outlineLvl w:val="0"/>
        <w:rPr>
          <w:rFonts w:ascii="Arial" w:hAnsi="Arial" w:cs="Arial"/>
          <w:b/>
          <w:bCs/>
          <w:sz w:val="20"/>
          <w:szCs w:val="20"/>
          <w:lang w:val="en-GB"/>
        </w:rPr>
      </w:pPr>
    </w:p>
    <w:p w14:paraId="737559B3" w14:textId="4EFB8A1F" w:rsidR="0022207D" w:rsidRPr="00D2203F" w:rsidRDefault="00C1008E" w:rsidP="0022207D">
      <w:pPr>
        <w:spacing w:after="150"/>
        <w:contextualSpacing/>
        <w:outlineLvl w:val="0"/>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Read the </w:t>
      </w:r>
      <w:r w:rsidR="004D3AAB" w:rsidRPr="00D2203F">
        <w:rPr>
          <w:rFonts w:ascii="Arial" w:hAnsi="Arial" w:cs="Arial"/>
          <w:b/>
          <w:bCs/>
          <w:color w:val="2F5496" w:themeColor="accent1" w:themeShade="BF"/>
          <w:sz w:val="20"/>
          <w:szCs w:val="20"/>
          <w:lang w:val="en-GB"/>
        </w:rPr>
        <w:t xml:space="preserve">introductory part of the </w:t>
      </w:r>
      <w:r w:rsidRPr="00D2203F">
        <w:rPr>
          <w:rFonts w:ascii="Arial" w:hAnsi="Arial" w:cs="Arial"/>
          <w:b/>
          <w:bCs/>
          <w:color w:val="2F5496" w:themeColor="accent1" w:themeShade="BF"/>
          <w:sz w:val="20"/>
          <w:szCs w:val="20"/>
          <w:lang w:val="en-GB"/>
        </w:rPr>
        <w:t xml:space="preserve">article written by Betsy Mason and published in the </w:t>
      </w:r>
      <w:r w:rsidRPr="00D2203F">
        <w:rPr>
          <w:rFonts w:ascii="Arial" w:hAnsi="Arial" w:cs="Arial"/>
          <w:b/>
          <w:bCs/>
          <w:i/>
          <w:iCs/>
          <w:color w:val="2F5496" w:themeColor="accent1" w:themeShade="BF"/>
          <w:sz w:val="20"/>
          <w:szCs w:val="20"/>
          <w:lang w:val="en-GB"/>
        </w:rPr>
        <w:t>Knowable Magazine</w:t>
      </w:r>
      <w:r w:rsidR="00F839BD" w:rsidRPr="00D2203F">
        <w:rPr>
          <w:rFonts w:ascii="Arial" w:hAnsi="Arial" w:cs="Arial"/>
          <w:b/>
          <w:bCs/>
          <w:color w:val="2F5496" w:themeColor="accent1" w:themeShade="BF"/>
          <w:sz w:val="20"/>
          <w:szCs w:val="20"/>
          <w:lang w:val="en-GB"/>
        </w:rPr>
        <w:t>, and then</w:t>
      </w:r>
      <w:r w:rsidRPr="00D2203F">
        <w:rPr>
          <w:rFonts w:ascii="Arial" w:hAnsi="Arial" w:cs="Arial"/>
          <w:b/>
          <w:bCs/>
          <w:color w:val="2F5496" w:themeColor="accent1" w:themeShade="BF"/>
          <w:sz w:val="20"/>
          <w:szCs w:val="20"/>
          <w:lang w:val="en-GB"/>
        </w:rPr>
        <w:t xml:space="preserve"> </w:t>
      </w:r>
      <w:r w:rsidR="00F839BD" w:rsidRPr="00D2203F">
        <w:rPr>
          <w:rFonts w:ascii="Arial" w:hAnsi="Arial" w:cs="Arial"/>
          <w:b/>
          <w:bCs/>
          <w:color w:val="2F5496" w:themeColor="accent1" w:themeShade="BF"/>
          <w:sz w:val="20"/>
          <w:szCs w:val="20"/>
          <w:lang w:val="en-GB"/>
        </w:rPr>
        <w:t xml:space="preserve">do </w:t>
      </w:r>
      <w:r w:rsidRPr="00D2203F">
        <w:rPr>
          <w:rFonts w:ascii="Arial" w:hAnsi="Arial" w:cs="Arial"/>
          <w:b/>
          <w:bCs/>
          <w:color w:val="2F5496" w:themeColor="accent1" w:themeShade="BF"/>
          <w:sz w:val="20"/>
          <w:szCs w:val="20"/>
          <w:lang w:val="en-GB"/>
        </w:rPr>
        <w:t>the exercises be</w:t>
      </w:r>
      <w:r w:rsidR="00F839BD" w:rsidRPr="00D2203F">
        <w:rPr>
          <w:rFonts w:ascii="Arial" w:hAnsi="Arial" w:cs="Arial"/>
          <w:b/>
          <w:bCs/>
          <w:color w:val="2F5496" w:themeColor="accent1" w:themeShade="BF"/>
          <w:sz w:val="20"/>
          <w:szCs w:val="20"/>
          <w:lang w:val="en-GB"/>
        </w:rPr>
        <w:t>low.</w:t>
      </w:r>
    </w:p>
    <w:p w14:paraId="661BF590" w14:textId="77777777" w:rsidR="0022207D" w:rsidRPr="00D2203F" w:rsidRDefault="0022207D" w:rsidP="0022207D">
      <w:pPr>
        <w:spacing w:after="150"/>
        <w:contextualSpacing/>
        <w:outlineLvl w:val="0"/>
        <w:rPr>
          <w:rFonts w:ascii="Arial" w:hAnsi="Arial" w:cs="Arial"/>
          <w:b/>
          <w:bCs/>
          <w:color w:val="000000"/>
          <w:kern w:val="36"/>
          <w:sz w:val="28"/>
          <w:szCs w:val="28"/>
          <w:lang w:val="en-GB"/>
        </w:rPr>
      </w:pPr>
    </w:p>
    <w:p w14:paraId="07735375" w14:textId="2B428CD2" w:rsidR="007565CA" w:rsidRPr="00D2203F" w:rsidRDefault="007565CA" w:rsidP="007565CA">
      <w:pPr>
        <w:spacing w:after="150"/>
        <w:contextualSpacing/>
        <w:jc w:val="center"/>
        <w:outlineLvl w:val="0"/>
        <w:rPr>
          <w:rFonts w:ascii="Arial" w:hAnsi="Arial" w:cs="Arial"/>
          <w:b/>
          <w:bCs/>
          <w:color w:val="000000"/>
          <w:kern w:val="36"/>
          <w:sz w:val="28"/>
          <w:szCs w:val="28"/>
          <w:lang w:val="en-GB"/>
        </w:rPr>
      </w:pPr>
      <w:r w:rsidRPr="00D2203F">
        <w:rPr>
          <w:rFonts w:ascii="Arial" w:hAnsi="Arial" w:cs="Arial"/>
          <w:b/>
          <w:bCs/>
          <w:i/>
          <w:iCs/>
          <w:color w:val="C00000"/>
          <w:kern w:val="36"/>
          <w:sz w:val="28"/>
          <w:szCs w:val="28"/>
          <w:lang w:val="en-GB"/>
        </w:rPr>
        <w:t>Why scientists need to be better at data visualization</w:t>
      </w:r>
      <w:r w:rsidR="0022207D" w:rsidRPr="00D2203F">
        <w:rPr>
          <w:rStyle w:val="FootnoteReference"/>
          <w:rFonts w:ascii="Arial" w:hAnsi="Arial" w:cs="Arial"/>
          <w:b/>
          <w:bCs/>
          <w:color w:val="000000"/>
          <w:kern w:val="36"/>
          <w:sz w:val="28"/>
          <w:szCs w:val="28"/>
          <w:lang w:val="en-GB"/>
        </w:rPr>
        <w:footnoteReference w:id="1"/>
      </w:r>
    </w:p>
    <w:p w14:paraId="5386F7FB" w14:textId="77777777" w:rsidR="00844FEA" w:rsidRPr="00D2203F" w:rsidRDefault="007565CA" w:rsidP="007565CA">
      <w:pPr>
        <w:spacing w:after="420"/>
        <w:contextualSpacing/>
        <w:jc w:val="center"/>
        <w:rPr>
          <w:rFonts w:ascii="Arial" w:hAnsi="Arial" w:cs="Arial"/>
          <w:i/>
          <w:iCs/>
          <w:sz w:val="16"/>
          <w:szCs w:val="16"/>
          <w:lang w:val="en-GB"/>
        </w:rPr>
      </w:pPr>
      <w:r w:rsidRPr="00D2203F">
        <w:rPr>
          <w:rFonts w:ascii="Arial" w:hAnsi="Arial" w:cs="Arial"/>
          <w:i/>
          <w:iCs/>
          <w:sz w:val="16"/>
          <w:szCs w:val="16"/>
          <w:lang w:val="en-GB"/>
        </w:rPr>
        <w:t xml:space="preserve">The scientific literature is riddled with bad charts and graphs, leading to misunderstanding and worse. </w:t>
      </w:r>
    </w:p>
    <w:p w14:paraId="6E557256" w14:textId="0EA4636D" w:rsidR="007565CA" w:rsidRPr="00D2203F" w:rsidRDefault="007565CA" w:rsidP="007565CA">
      <w:pPr>
        <w:spacing w:after="420"/>
        <w:contextualSpacing/>
        <w:jc w:val="center"/>
        <w:rPr>
          <w:rFonts w:ascii="Arial" w:hAnsi="Arial" w:cs="Arial"/>
          <w:i/>
          <w:iCs/>
          <w:sz w:val="16"/>
          <w:szCs w:val="16"/>
          <w:lang w:val="en-GB"/>
        </w:rPr>
      </w:pPr>
      <w:r w:rsidRPr="00D2203F">
        <w:rPr>
          <w:rFonts w:ascii="Arial" w:hAnsi="Arial" w:cs="Arial"/>
          <w:i/>
          <w:iCs/>
          <w:sz w:val="16"/>
          <w:szCs w:val="16"/>
          <w:lang w:val="en-GB"/>
        </w:rPr>
        <w:t>Avoiding design missteps can improve understanding of research.  </w:t>
      </w:r>
    </w:p>
    <w:p w14:paraId="0F9A5E9D" w14:textId="77777777" w:rsidR="007565CA" w:rsidRPr="00D2203F" w:rsidRDefault="007565CA" w:rsidP="007565CA">
      <w:pPr>
        <w:spacing w:after="300"/>
        <w:contextualSpacing/>
        <w:jc w:val="center"/>
        <w:rPr>
          <w:rFonts w:ascii="Arial" w:hAnsi="Arial" w:cs="Arial"/>
          <w:sz w:val="20"/>
          <w:szCs w:val="20"/>
          <w:lang w:val="en-GB"/>
        </w:rPr>
      </w:pPr>
    </w:p>
    <w:p w14:paraId="302C5BF1"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Imagine a science textbook without images. No charts, no graphs, no illustrations or diagrams with arrows and labels. The science would be a lot harder to understand. That’s because humans are visual creatures by nature. People absorb information in graphic form that would elude them in words. Images are effective for all kinds of storytelling, especially when the story is complicated, as it so often is with science. Scientific visuals can be essential for analyzing data, communicating experimental results and even for making surprising discoveries.</w:t>
      </w:r>
    </w:p>
    <w:p w14:paraId="30CFFB27"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Visualizations can reveal patterns, trends and connections in data that are difficult or impossible to find any other way, says Bang Wong, creative director of MIT’s Broad Institute. “Plotting the data allows us to see the underlying structure of the data that you wouldn’t otherwise see if you’re looking at a table.”</w:t>
      </w:r>
    </w:p>
    <w:p w14:paraId="35E2CF66"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And yet few scientists take the same amount of care with visuals as they do with generating data or writing about it. The graphs and diagrams that accompany most scientific publications tend to be the last things researchers do, says data visualization scientist Seán O’Donoghue. “Visualization is seen as really just kind of an icing on the cake.”</w:t>
      </w:r>
    </w:p>
    <w:p w14:paraId="593B59CA"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As a result, science is littered with poor data visualizations that confound readers and can even mislead the scientists who make them. Deficient data visuals can reduce the quality and impede the progress of scientific research. And with more and more scientific images making their way into the news and onto social media — illustrating everything from climate change to disease outbreaks — the potential is high for bad visuals to impair public understanding of science.</w:t>
      </w:r>
    </w:p>
    <w:p w14:paraId="54F07D23"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The problem has become more acute with the ever-increasing amount and complexity of scientific data. Visualization of those data — to understand as well as to share them — is more important than ever. Yet scientists receive very little visualization training. “The community hasn’t by and large recognized that this is something that really is needed,” says O’Donoghue, of the University of New South Wales and lead author of a paper about biomedical data visualization in the 2018 </w:t>
      </w:r>
      <w:r w:rsidRPr="00D2203F">
        <w:rPr>
          <w:rFonts w:ascii="Arial" w:hAnsi="Arial" w:cs="Arial"/>
          <w:i/>
          <w:iCs/>
          <w:color w:val="000000"/>
          <w:sz w:val="20"/>
          <w:szCs w:val="20"/>
          <w:lang w:val="en-GB"/>
        </w:rPr>
        <w:t>Annual Review of Biomedical Data Science</w:t>
      </w:r>
      <w:r w:rsidRPr="00D2203F">
        <w:rPr>
          <w:rFonts w:ascii="Arial" w:hAnsi="Arial" w:cs="Arial"/>
          <w:color w:val="000000"/>
          <w:sz w:val="20"/>
          <w:szCs w:val="20"/>
          <w:lang w:val="en-GB"/>
        </w:rPr>
        <w:t>.</w:t>
      </w:r>
    </w:p>
    <w:p w14:paraId="28FD90FE"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There are signs of progress, however. At least two annual conferences dedicated to scientific data visualization have sprung up in the last decade. And the journal </w:t>
      </w:r>
      <w:r w:rsidRPr="00D2203F">
        <w:rPr>
          <w:rFonts w:ascii="Arial" w:hAnsi="Arial" w:cs="Arial"/>
          <w:i/>
          <w:iCs/>
          <w:color w:val="000000"/>
          <w:sz w:val="20"/>
          <w:szCs w:val="20"/>
          <w:lang w:val="en-GB"/>
        </w:rPr>
        <w:t>Nature Methods</w:t>
      </w:r>
      <w:r w:rsidRPr="00D2203F">
        <w:rPr>
          <w:rFonts w:ascii="Arial" w:hAnsi="Arial" w:cs="Arial"/>
          <w:color w:val="000000"/>
          <w:sz w:val="20"/>
          <w:szCs w:val="20"/>
          <w:lang w:val="en-GB"/>
        </w:rPr>
        <w:t> ran a regular column from 2010 to 2016 about creating better figures and graphs, which was then adapted into guidelines for scientists submitting papers to that journal. But so far, few scientists are focusing on the problem.</w:t>
      </w:r>
    </w:p>
    <w:p w14:paraId="22B01B9E"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Improving scientific visualization will require better understanding of the strengths, weaknesses and biases of how the human brain perceives the world. Fortunately, research has begun to reveal how people read, and misread, different kinds of visualizations and which types of charts are most effective and easiest to decipher. Applying that knowledge should lead to better visual communication of science.</w:t>
      </w:r>
    </w:p>
    <w:p w14:paraId="592050D7"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“We have a lot of practical knowledge about what works and what doesn’t,” says computer scientist Miriah Meyer of the University of Utah. “There are a lot of principles that have been through the test of time and have been shown over and over again to be really effective.”</w:t>
      </w:r>
    </w:p>
    <w:p w14:paraId="47CA3D25" w14:textId="77777777" w:rsidR="007565CA" w:rsidRPr="00D2203F" w:rsidRDefault="007565CA" w:rsidP="007565CA">
      <w:pPr>
        <w:spacing w:after="420"/>
        <w:contextualSpacing/>
        <w:rPr>
          <w:rFonts w:ascii="Arial" w:hAnsi="Arial" w:cs="Arial"/>
          <w:color w:val="000000"/>
          <w:sz w:val="20"/>
          <w:szCs w:val="20"/>
          <w:lang w:val="en-GB"/>
        </w:rPr>
      </w:pPr>
    </w:p>
    <w:p w14:paraId="349883A4" w14:textId="77777777" w:rsidR="007565CA" w:rsidRPr="00D2203F" w:rsidRDefault="007565CA" w:rsidP="007565CA">
      <w:pPr>
        <w:spacing w:after="150"/>
        <w:contextualSpacing/>
        <w:outlineLvl w:val="1"/>
        <w:rPr>
          <w:rFonts w:ascii="Arial" w:hAnsi="Arial" w:cs="Arial"/>
          <w:b/>
          <w:bCs/>
          <w:color w:val="4472C4" w:themeColor="accent1"/>
          <w:sz w:val="20"/>
          <w:szCs w:val="20"/>
          <w:lang w:val="en-GB"/>
        </w:rPr>
      </w:pPr>
      <w:r w:rsidRPr="00D2203F">
        <w:rPr>
          <w:rFonts w:ascii="Arial" w:hAnsi="Arial" w:cs="Arial"/>
          <w:b/>
          <w:bCs/>
          <w:color w:val="4472C4" w:themeColor="accent1"/>
          <w:sz w:val="20"/>
          <w:szCs w:val="20"/>
          <w:lang w:val="en-GB"/>
        </w:rPr>
        <w:t>Chart choice</w:t>
      </w:r>
    </w:p>
    <w:p w14:paraId="59FF0431"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 xml:space="preserve">The human visual system evolved to help us survive and thrive in the natural world, not to read graphs. Our brains interpret what our eyes see in ways that can help us find edible plants among the toxic varieties, spot prey animals and see reasonably well in both broad daylight and at night. By </w:t>
      </w:r>
      <w:r w:rsidRPr="00D2203F">
        <w:rPr>
          <w:rFonts w:ascii="Arial" w:hAnsi="Arial" w:cs="Arial"/>
          <w:color w:val="000000"/>
          <w:sz w:val="20"/>
          <w:szCs w:val="20"/>
          <w:lang w:val="en-GB"/>
        </w:rPr>
        <w:lastRenderedPageBreak/>
        <w:t>analyzing the information we receive through our eyes to serve these purposes, our brains give us a tailored perception of the world.</w:t>
      </w:r>
    </w:p>
    <w:p w14:paraId="2750AEEF"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In the early 1980s, Bell Labs statisticians William Cleveland and Robert McGill began researching how the particulars of human perception affect our ability to decipher graphic displays of data — to discover which kinds of charts play to our strengths and which ones we struggle with. In a seminal paper published in 1984 in the </w:t>
      </w:r>
      <w:r w:rsidRPr="00D2203F">
        <w:rPr>
          <w:rFonts w:ascii="Arial" w:hAnsi="Arial" w:cs="Arial"/>
          <w:i/>
          <w:iCs/>
          <w:color w:val="000000"/>
          <w:sz w:val="20"/>
          <w:szCs w:val="20"/>
          <w:lang w:val="en-GB"/>
        </w:rPr>
        <w:t>Journal of the American Statistical Association</w:t>
      </w:r>
      <w:r w:rsidRPr="00D2203F">
        <w:rPr>
          <w:rFonts w:ascii="Arial" w:hAnsi="Arial" w:cs="Arial"/>
          <w:color w:val="000000"/>
          <w:sz w:val="20"/>
          <w:szCs w:val="20"/>
          <w:lang w:val="en-GB"/>
        </w:rPr>
        <w:t xml:space="preserve">, Cleveland and McGill presented a ranking of visual elements according to how easily and accurately people read them. </w:t>
      </w:r>
    </w:p>
    <w:p w14:paraId="5D53C636" w14:textId="77777777" w:rsidR="007565CA" w:rsidRPr="00D2203F" w:rsidRDefault="007565CA"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t>People are better at discerning subtleties in some types of visuals than others — the length of two lines, for example, or the direction of a line are easier to tell apart than shades of gray or the intensity of a color. Studies show that graphs using visual elements high on this list are easier to read and more effective than those near the bottom.</w:t>
      </w:r>
    </w:p>
    <w:p w14:paraId="6B4B70F2" w14:textId="3DA2ADBD" w:rsidR="007565CA" w:rsidRPr="00D2203F" w:rsidRDefault="000F3587" w:rsidP="00F839BD">
      <w:pPr>
        <w:contextualSpacing/>
        <w:jc w:val="center"/>
        <w:rPr>
          <w:rFonts w:ascii="Arial" w:hAnsi="Arial" w:cs="Arial"/>
          <w:color w:val="000000"/>
          <w:sz w:val="20"/>
          <w:szCs w:val="20"/>
          <w:lang w:val="en-GB"/>
        </w:rPr>
      </w:pPr>
      <w:r w:rsidRPr="00D2203F">
        <w:rPr>
          <w:rFonts w:ascii="Arial" w:hAnsi="Arial" w:cs="Arial"/>
          <w:noProof/>
          <w:color w:val="000000"/>
          <w:sz w:val="20"/>
          <w:szCs w:val="20"/>
          <w:lang w:eastAsia="en-US"/>
        </w:rPr>
        <w:drawing>
          <wp:anchor distT="0" distB="0" distL="114300" distR="114300" simplePos="0" relativeHeight="251665408" behindDoc="0" locked="0" layoutInCell="1" allowOverlap="1" wp14:anchorId="1FB23FF6" wp14:editId="4524FE55">
            <wp:simplePos x="0" y="0"/>
            <wp:positionH relativeFrom="column">
              <wp:posOffset>-512</wp:posOffset>
            </wp:positionH>
            <wp:positionV relativeFrom="paragraph">
              <wp:posOffset>55430</wp:posOffset>
            </wp:positionV>
            <wp:extent cx="3214800" cy="3553200"/>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4800" cy="3553200"/>
                    </a:xfrm>
                    <a:prstGeom prst="rect">
                      <a:avLst/>
                    </a:prstGeom>
                  </pic:spPr>
                </pic:pic>
              </a:graphicData>
            </a:graphic>
            <wp14:sizeRelH relativeFrom="margin">
              <wp14:pctWidth>0</wp14:pctWidth>
            </wp14:sizeRelH>
            <wp14:sizeRelV relativeFrom="margin">
              <wp14:pctHeight>0</wp14:pctHeight>
            </wp14:sizeRelV>
          </wp:anchor>
        </w:drawing>
      </w:r>
    </w:p>
    <w:p w14:paraId="4838D758" w14:textId="77777777" w:rsidR="007565CA" w:rsidRPr="00D2203F" w:rsidRDefault="007565CA" w:rsidP="007565CA">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Their experiments showed that people are best at reading charts based on the lengths of bars or lines, such as in a standard bar chart. These visualizations are the best choice when it’s important to accurately discern small differences between values.</w:t>
      </w:r>
    </w:p>
    <w:p w14:paraId="658C6848" w14:textId="05D602FF" w:rsidR="007565CA" w:rsidRPr="00D2203F" w:rsidRDefault="007565CA" w:rsidP="0022207D">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Study participants found it somewhat harder to judge differences in direction, angle and area. Figures using volume, curvature or shading to represent data were even tougher. And the least effective method of all was color saturation.</w:t>
      </w:r>
    </w:p>
    <w:p w14:paraId="6B0C46C0" w14:textId="77777777" w:rsidR="0022207D" w:rsidRPr="00D2203F" w:rsidRDefault="0022207D" w:rsidP="0022207D">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“The ability of the audience to perceive minute differences is going to get worse and worse” as you move down the list, says computer scientist Jeffrey Heer of the University of Washington in Seattle. In general, it’s best practice to use the highest graphical element on the list that meets the needs of each type of data.</w:t>
      </w:r>
    </w:p>
    <w:p w14:paraId="51031348" w14:textId="77777777" w:rsidR="0022207D" w:rsidRPr="00D2203F" w:rsidRDefault="0022207D" w:rsidP="0022207D">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For example, if it’s important to show that one particular disease is far more lethal than others, a graphic using the size of circles to represent the numbers of deaths will do fine. But to emphasize much smaller differences in the numbers of deaths among the less-lethal diseases, a bar chart will be far more effective.</w:t>
      </w:r>
    </w:p>
    <w:p w14:paraId="7E07A1C5" w14:textId="14F5C42B" w:rsidR="0022207D" w:rsidRPr="00D2203F" w:rsidRDefault="0022207D" w:rsidP="0022207D">
      <w:pPr>
        <w:spacing w:after="420"/>
        <w:contextualSpacing/>
        <w:rPr>
          <w:rFonts w:ascii="Arial" w:hAnsi="Arial" w:cs="Arial"/>
          <w:color w:val="000000"/>
          <w:sz w:val="20"/>
          <w:szCs w:val="20"/>
          <w:lang w:val="en-GB"/>
        </w:rPr>
      </w:pPr>
      <w:r w:rsidRPr="00D2203F">
        <w:rPr>
          <w:rFonts w:ascii="Arial" w:hAnsi="Arial" w:cs="Arial"/>
          <w:color w:val="000000"/>
          <w:sz w:val="20"/>
          <w:szCs w:val="20"/>
          <w:lang w:val="en-GB"/>
        </w:rPr>
        <w:t>In 2010, Heer used Amazon’s Mechanical Turk crowdsourcing service to confirm that Cleveland and McGill’s ranking holds true in the modern digital environment. Since then, Heer, O’Donoghue and others have used crowdsourcing to test many other aspects of visualization to find out what works best. “That has huge power going forward to take this whole field and really give it a solid engineering basis,” O’Donoghue says.</w:t>
      </w:r>
    </w:p>
    <w:p w14:paraId="449E6277" w14:textId="77777777" w:rsidR="007C5F0A" w:rsidRPr="00D2203F" w:rsidRDefault="007C5F0A" w:rsidP="007565CA">
      <w:pPr>
        <w:contextualSpacing/>
        <w:rPr>
          <w:rFonts w:ascii="Arial" w:hAnsi="Arial" w:cs="Arial"/>
          <w:color w:val="000000"/>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67777" w:rsidRPr="00D2203F" w14:paraId="2F638051" w14:textId="77777777" w:rsidTr="00267777">
        <w:tc>
          <w:tcPr>
            <w:tcW w:w="4508" w:type="dxa"/>
          </w:tcPr>
          <w:p w14:paraId="07A25FFA" w14:textId="7344FBD0" w:rsidR="00267777" w:rsidRPr="00D2203F" w:rsidRDefault="00267777"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fldChar w:fldCharType="begin"/>
            </w:r>
            <w:r w:rsidR="004D2904">
              <w:rPr>
                <w:rFonts w:ascii="Arial" w:hAnsi="Arial" w:cs="Arial"/>
                <w:color w:val="000000"/>
                <w:sz w:val="20"/>
                <w:szCs w:val="20"/>
                <w:lang w:val="en-GB"/>
              </w:rPr>
              <w:instrText xml:space="preserve"> INCLUDEPICTURE "C:\\var\\folders\\80\\_2t8s6450z19gz00016_f4xc0000gn\\T\\com.microsoft.Word\\WebArchiveCopyPasteTempFiles\\G-slide01-pie1_4.png" \* MERGEFORMAT </w:instrText>
            </w:r>
            <w:r w:rsidRPr="00D2203F">
              <w:rPr>
                <w:rFonts w:ascii="Arial" w:hAnsi="Arial" w:cs="Arial"/>
                <w:color w:val="000000"/>
                <w:sz w:val="20"/>
                <w:szCs w:val="20"/>
                <w:lang w:val="en-GB"/>
              </w:rPr>
              <w:fldChar w:fldCharType="separate"/>
            </w:r>
            <w:r w:rsidRPr="00D2203F">
              <w:rPr>
                <w:rFonts w:ascii="Arial" w:hAnsi="Arial" w:cs="Arial"/>
                <w:noProof/>
                <w:color w:val="000000"/>
                <w:sz w:val="20"/>
                <w:szCs w:val="20"/>
                <w:lang w:eastAsia="en-US"/>
              </w:rPr>
              <w:drawing>
                <wp:inline distT="0" distB="0" distL="0" distR="0" wp14:anchorId="5C002F82" wp14:editId="0821E9D6">
                  <wp:extent cx="2482948" cy="1861248"/>
                  <wp:effectExtent l="0" t="0" r="6350" b="5715"/>
                  <wp:docPr id="21" name="Picture 21" descr="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lide sh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541" cy="1875935"/>
                          </a:xfrm>
                          <a:prstGeom prst="rect">
                            <a:avLst/>
                          </a:prstGeom>
                          <a:noFill/>
                          <a:ln>
                            <a:noFill/>
                          </a:ln>
                        </pic:spPr>
                      </pic:pic>
                    </a:graphicData>
                  </a:graphic>
                </wp:inline>
              </w:drawing>
            </w:r>
            <w:r w:rsidRPr="00D2203F">
              <w:rPr>
                <w:rFonts w:ascii="Arial" w:hAnsi="Arial" w:cs="Arial"/>
                <w:color w:val="000000"/>
                <w:sz w:val="20"/>
                <w:szCs w:val="20"/>
                <w:lang w:val="en-GB"/>
              </w:rPr>
              <w:fldChar w:fldCharType="end"/>
            </w:r>
          </w:p>
        </w:tc>
        <w:tc>
          <w:tcPr>
            <w:tcW w:w="4508" w:type="dxa"/>
          </w:tcPr>
          <w:p w14:paraId="7B48B563" w14:textId="37017519" w:rsidR="00267777" w:rsidRPr="00D2203F" w:rsidRDefault="00267777"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fldChar w:fldCharType="begin"/>
            </w:r>
            <w:r w:rsidR="004D2904">
              <w:rPr>
                <w:rFonts w:ascii="Arial" w:hAnsi="Arial" w:cs="Arial"/>
                <w:color w:val="000000"/>
                <w:sz w:val="20"/>
                <w:szCs w:val="20"/>
                <w:lang w:val="en-GB"/>
              </w:rPr>
              <w:instrText xml:space="preserve"> INCLUDEPICTURE "C:\\var\\folders\\80\\_2t8s6450z19gz00016_f4xc0000gn\\T\\com.microsoft.Word\\WebArchiveCopyPasteTempFiles\\G-slide03-bar1_4.png" \* MERGEFORMAT </w:instrText>
            </w:r>
            <w:r w:rsidRPr="00D2203F">
              <w:rPr>
                <w:rFonts w:ascii="Arial" w:hAnsi="Arial" w:cs="Arial"/>
                <w:color w:val="000000"/>
                <w:sz w:val="20"/>
                <w:szCs w:val="20"/>
                <w:lang w:val="en-GB"/>
              </w:rPr>
              <w:fldChar w:fldCharType="separate"/>
            </w:r>
            <w:r w:rsidRPr="00D2203F">
              <w:rPr>
                <w:rFonts w:ascii="Arial" w:hAnsi="Arial" w:cs="Arial"/>
                <w:noProof/>
                <w:color w:val="000000"/>
                <w:sz w:val="20"/>
                <w:szCs w:val="20"/>
                <w:lang w:eastAsia="en-US"/>
              </w:rPr>
              <w:drawing>
                <wp:inline distT="0" distB="0" distL="0" distR="0" wp14:anchorId="33C5F6F8" wp14:editId="4CA057BE">
                  <wp:extent cx="2398395" cy="1797866"/>
                  <wp:effectExtent l="0" t="0" r="1905" b="5715"/>
                  <wp:docPr id="19" name="Picture 19" descr="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lide sh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7120" cy="1849383"/>
                          </a:xfrm>
                          <a:prstGeom prst="rect">
                            <a:avLst/>
                          </a:prstGeom>
                          <a:noFill/>
                          <a:ln>
                            <a:noFill/>
                          </a:ln>
                        </pic:spPr>
                      </pic:pic>
                    </a:graphicData>
                  </a:graphic>
                </wp:inline>
              </w:drawing>
            </w:r>
            <w:r w:rsidRPr="00D2203F">
              <w:rPr>
                <w:rFonts w:ascii="Arial" w:hAnsi="Arial" w:cs="Arial"/>
                <w:color w:val="000000"/>
                <w:sz w:val="20"/>
                <w:szCs w:val="20"/>
                <w:lang w:val="en-GB"/>
              </w:rPr>
              <w:fldChar w:fldCharType="end"/>
            </w:r>
          </w:p>
        </w:tc>
      </w:tr>
      <w:tr w:rsidR="00267777" w:rsidRPr="00D2203F" w14:paraId="5EE097FD" w14:textId="77777777" w:rsidTr="00267777">
        <w:tc>
          <w:tcPr>
            <w:tcW w:w="4508" w:type="dxa"/>
          </w:tcPr>
          <w:p w14:paraId="4D4441B1" w14:textId="78A80F10" w:rsidR="00267777" w:rsidRPr="00D2203F" w:rsidRDefault="00267777"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lastRenderedPageBreak/>
              <w:fldChar w:fldCharType="begin"/>
            </w:r>
            <w:r w:rsidR="004D2904">
              <w:rPr>
                <w:rFonts w:ascii="Arial" w:hAnsi="Arial" w:cs="Arial"/>
                <w:color w:val="000000"/>
                <w:sz w:val="20"/>
                <w:szCs w:val="20"/>
                <w:lang w:val="en-GB"/>
              </w:rPr>
              <w:instrText xml:space="preserve"> INCLUDEPICTURE "C:\\var\\folders\\80\\_2t8s6450z19gz00016_f4xc0000gn\\T\\com.microsoft.Word\\WebArchiveCopyPasteTempFiles\\G-slide05-bar1_4.png" \* MERGEFORMAT </w:instrText>
            </w:r>
            <w:r w:rsidRPr="00D2203F">
              <w:rPr>
                <w:rFonts w:ascii="Arial" w:hAnsi="Arial" w:cs="Arial"/>
                <w:color w:val="000000"/>
                <w:sz w:val="20"/>
                <w:szCs w:val="20"/>
                <w:lang w:val="en-GB"/>
              </w:rPr>
              <w:fldChar w:fldCharType="separate"/>
            </w:r>
            <w:r w:rsidRPr="00D2203F">
              <w:rPr>
                <w:rFonts w:ascii="Arial" w:hAnsi="Arial" w:cs="Arial"/>
                <w:noProof/>
                <w:color w:val="000000"/>
                <w:sz w:val="20"/>
                <w:szCs w:val="20"/>
                <w:lang w:eastAsia="en-US"/>
              </w:rPr>
              <w:drawing>
                <wp:inline distT="0" distB="0" distL="0" distR="0" wp14:anchorId="022000A1" wp14:editId="20C4D04B">
                  <wp:extent cx="2504050" cy="1877067"/>
                  <wp:effectExtent l="0" t="0" r="0" b="2540"/>
                  <wp:docPr id="17" name="Picture 17" descr="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lide sh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728" cy="1924051"/>
                          </a:xfrm>
                          <a:prstGeom prst="rect">
                            <a:avLst/>
                          </a:prstGeom>
                          <a:noFill/>
                          <a:ln>
                            <a:noFill/>
                          </a:ln>
                        </pic:spPr>
                      </pic:pic>
                    </a:graphicData>
                  </a:graphic>
                </wp:inline>
              </w:drawing>
            </w:r>
            <w:r w:rsidRPr="00D2203F">
              <w:rPr>
                <w:rFonts w:ascii="Arial" w:hAnsi="Arial" w:cs="Arial"/>
                <w:color w:val="000000"/>
                <w:sz w:val="20"/>
                <w:szCs w:val="20"/>
                <w:lang w:val="en-GB"/>
              </w:rPr>
              <w:fldChar w:fldCharType="end"/>
            </w:r>
          </w:p>
        </w:tc>
        <w:tc>
          <w:tcPr>
            <w:tcW w:w="4508" w:type="dxa"/>
          </w:tcPr>
          <w:p w14:paraId="4E9901A3" w14:textId="2FA26464" w:rsidR="00267777" w:rsidRPr="00D2203F" w:rsidRDefault="00267777"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fldChar w:fldCharType="begin"/>
            </w:r>
            <w:r w:rsidR="004D2904">
              <w:rPr>
                <w:rFonts w:ascii="Arial" w:hAnsi="Arial" w:cs="Arial"/>
                <w:color w:val="000000"/>
                <w:sz w:val="20"/>
                <w:szCs w:val="20"/>
                <w:lang w:val="en-GB"/>
              </w:rPr>
              <w:instrText xml:space="preserve"> INCLUDEPICTURE "C:\\var\\folders\\80\\_2t8s6450z19gz00016_f4xc0000gn\\T\\com.microsoft.Word\\WebArchiveCopyPasteTempFiles\\G-slide07-area1_4.png" \* MERGEFORMAT </w:instrText>
            </w:r>
            <w:r w:rsidRPr="00D2203F">
              <w:rPr>
                <w:rFonts w:ascii="Arial" w:hAnsi="Arial" w:cs="Arial"/>
                <w:color w:val="000000"/>
                <w:sz w:val="20"/>
                <w:szCs w:val="20"/>
                <w:lang w:val="en-GB"/>
              </w:rPr>
              <w:fldChar w:fldCharType="separate"/>
            </w:r>
            <w:r w:rsidRPr="00D2203F">
              <w:rPr>
                <w:rFonts w:ascii="Arial" w:hAnsi="Arial" w:cs="Arial"/>
                <w:noProof/>
                <w:color w:val="000000"/>
                <w:sz w:val="20"/>
                <w:szCs w:val="20"/>
                <w:lang w:eastAsia="en-US"/>
              </w:rPr>
              <w:drawing>
                <wp:inline distT="0" distB="0" distL="0" distR="0" wp14:anchorId="1C1B376A" wp14:editId="06E10430">
                  <wp:extent cx="2398395" cy="1797866"/>
                  <wp:effectExtent l="0" t="0" r="1905" b="5715"/>
                  <wp:docPr id="15" name="Picture 15" descr="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lide sh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4327" cy="1839793"/>
                          </a:xfrm>
                          <a:prstGeom prst="rect">
                            <a:avLst/>
                          </a:prstGeom>
                          <a:noFill/>
                          <a:ln>
                            <a:noFill/>
                          </a:ln>
                        </pic:spPr>
                      </pic:pic>
                    </a:graphicData>
                  </a:graphic>
                </wp:inline>
              </w:drawing>
            </w:r>
            <w:r w:rsidRPr="00D2203F">
              <w:rPr>
                <w:rFonts w:ascii="Arial" w:hAnsi="Arial" w:cs="Arial"/>
                <w:color w:val="000000"/>
                <w:sz w:val="20"/>
                <w:szCs w:val="20"/>
                <w:lang w:val="en-GB"/>
              </w:rPr>
              <w:fldChar w:fldCharType="end"/>
            </w:r>
          </w:p>
        </w:tc>
      </w:tr>
      <w:tr w:rsidR="00267777" w:rsidRPr="00D2203F" w14:paraId="44D38634" w14:textId="77777777" w:rsidTr="00267777">
        <w:tc>
          <w:tcPr>
            <w:tcW w:w="4508" w:type="dxa"/>
          </w:tcPr>
          <w:p w14:paraId="68AB5F95" w14:textId="330BB7CC" w:rsidR="00267777" w:rsidRPr="00D2203F" w:rsidRDefault="00267777" w:rsidP="007565CA">
            <w:pPr>
              <w:contextualSpacing/>
              <w:rPr>
                <w:rFonts w:ascii="Arial" w:hAnsi="Arial" w:cs="Arial"/>
                <w:color w:val="000000"/>
                <w:sz w:val="20"/>
                <w:szCs w:val="20"/>
                <w:lang w:val="en-GB"/>
              </w:rPr>
            </w:pPr>
            <w:r w:rsidRPr="00D2203F">
              <w:rPr>
                <w:rFonts w:ascii="Arial" w:hAnsi="Arial" w:cs="Arial"/>
                <w:color w:val="000000"/>
                <w:sz w:val="20"/>
                <w:szCs w:val="20"/>
                <w:lang w:val="en-GB"/>
              </w:rPr>
              <w:fldChar w:fldCharType="begin"/>
            </w:r>
            <w:r w:rsidR="004D2904">
              <w:rPr>
                <w:rFonts w:ascii="Arial" w:hAnsi="Arial" w:cs="Arial"/>
                <w:color w:val="000000"/>
                <w:sz w:val="20"/>
                <w:szCs w:val="20"/>
                <w:lang w:val="en-GB"/>
              </w:rPr>
              <w:instrText xml:space="preserve"> INCLUDEPICTURE "C:\\var\\folders\\80\\_2t8s6450z19gz00016_f4xc0000gn\\T\\com.microsoft.Word\\WebArchiveCopyPasteTempFiles\\G-slide09-volume1_4.png" \* MERGEFORMAT </w:instrText>
            </w:r>
            <w:r w:rsidRPr="00D2203F">
              <w:rPr>
                <w:rFonts w:ascii="Arial" w:hAnsi="Arial" w:cs="Arial"/>
                <w:color w:val="000000"/>
                <w:sz w:val="20"/>
                <w:szCs w:val="20"/>
                <w:lang w:val="en-GB"/>
              </w:rPr>
              <w:fldChar w:fldCharType="separate"/>
            </w:r>
            <w:r w:rsidRPr="00D2203F">
              <w:rPr>
                <w:rFonts w:ascii="Arial" w:hAnsi="Arial" w:cs="Arial"/>
                <w:noProof/>
                <w:color w:val="000000"/>
                <w:sz w:val="20"/>
                <w:szCs w:val="20"/>
                <w:lang w:eastAsia="en-US"/>
              </w:rPr>
              <w:drawing>
                <wp:inline distT="0" distB="0" distL="0" distR="0" wp14:anchorId="11AFC8B1" wp14:editId="1FB2DEB5">
                  <wp:extent cx="2448232" cy="1835225"/>
                  <wp:effectExtent l="0" t="0" r="3175" b="0"/>
                  <wp:docPr id="13" name="Picture 13" descr="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lide sh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908" cy="1888954"/>
                          </a:xfrm>
                          <a:prstGeom prst="rect">
                            <a:avLst/>
                          </a:prstGeom>
                          <a:noFill/>
                          <a:ln>
                            <a:noFill/>
                          </a:ln>
                        </pic:spPr>
                      </pic:pic>
                    </a:graphicData>
                  </a:graphic>
                </wp:inline>
              </w:drawing>
            </w:r>
            <w:r w:rsidRPr="00D2203F">
              <w:rPr>
                <w:rFonts w:ascii="Arial" w:hAnsi="Arial" w:cs="Arial"/>
                <w:color w:val="000000"/>
                <w:sz w:val="20"/>
                <w:szCs w:val="20"/>
                <w:lang w:val="en-GB"/>
              </w:rPr>
              <w:fldChar w:fldCharType="end"/>
            </w:r>
          </w:p>
        </w:tc>
        <w:tc>
          <w:tcPr>
            <w:tcW w:w="4508" w:type="dxa"/>
          </w:tcPr>
          <w:p w14:paraId="117EB431" w14:textId="77777777" w:rsidR="00267777" w:rsidRPr="00D2203F" w:rsidRDefault="00267777" w:rsidP="007565CA">
            <w:pPr>
              <w:contextualSpacing/>
              <w:rPr>
                <w:rFonts w:ascii="Arial" w:hAnsi="Arial" w:cs="Arial"/>
                <w:color w:val="000000"/>
                <w:sz w:val="20"/>
                <w:szCs w:val="20"/>
                <w:lang w:val="en-GB"/>
              </w:rPr>
            </w:pPr>
          </w:p>
        </w:tc>
      </w:tr>
    </w:tbl>
    <w:p w14:paraId="2CF6A252" w14:textId="6A161EAB" w:rsidR="00267777" w:rsidRPr="00D2203F" w:rsidRDefault="00267777" w:rsidP="007565CA">
      <w:pPr>
        <w:contextualSpacing/>
        <w:rPr>
          <w:rFonts w:ascii="Arial" w:hAnsi="Arial" w:cs="Arial"/>
          <w:color w:val="000000"/>
          <w:sz w:val="20"/>
          <w:szCs w:val="20"/>
          <w:lang w:val="en-GB"/>
        </w:rPr>
        <w:sectPr w:rsidR="00267777" w:rsidRPr="00D2203F">
          <w:pgSz w:w="11906" w:h="16838"/>
          <w:pgMar w:top="1440" w:right="1440" w:bottom="1440" w:left="1440" w:header="708" w:footer="708" w:gutter="0"/>
          <w:cols w:space="708"/>
          <w:docGrid w:linePitch="360"/>
        </w:sectPr>
      </w:pPr>
    </w:p>
    <w:p w14:paraId="27B5C17D" w14:textId="02CCA0A5" w:rsidR="0022207D" w:rsidRPr="00D2203F" w:rsidRDefault="0022207D" w:rsidP="007565CA">
      <w:pPr>
        <w:contextualSpacing/>
        <w:rPr>
          <w:rFonts w:ascii="Arial" w:hAnsi="Arial" w:cs="Arial"/>
          <w:color w:val="000000"/>
          <w:sz w:val="20"/>
          <w:szCs w:val="20"/>
          <w:lang w:val="en-GB"/>
        </w:rPr>
      </w:pPr>
    </w:p>
    <w:p w14:paraId="502EFE76" w14:textId="2CEA0609" w:rsidR="00F839BD" w:rsidRPr="00D2203F" w:rsidRDefault="00D007A1" w:rsidP="007565CA">
      <w:pPr>
        <w:contextualSpacing/>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E34E60" w:rsidRPr="00D2203F">
        <w:rPr>
          <w:rFonts w:ascii="Arial" w:hAnsi="Arial" w:cs="Arial"/>
          <w:b/>
          <w:bCs/>
          <w:color w:val="2F5496" w:themeColor="accent1" w:themeShade="BF"/>
          <w:sz w:val="20"/>
          <w:szCs w:val="20"/>
          <w:lang w:val="en-GB"/>
        </w:rPr>
        <w:t>I</w:t>
      </w:r>
      <w:r w:rsidRPr="00D2203F">
        <w:rPr>
          <w:rFonts w:ascii="Arial" w:hAnsi="Arial" w:cs="Arial"/>
          <w:b/>
          <w:bCs/>
          <w:color w:val="2F5496" w:themeColor="accent1" w:themeShade="BF"/>
          <w:sz w:val="20"/>
          <w:szCs w:val="20"/>
          <w:lang w:val="en-GB"/>
        </w:rPr>
        <w:t xml:space="preserve">. </w:t>
      </w:r>
      <w:r w:rsidR="00E34E60" w:rsidRPr="00D2203F">
        <w:rPr>
          <w:rFonts w:ascii="Arial" w:hAnsi="Arial" w:cs="Arial"/>
          <w:b/>
          <w:bCs/>
          <w:color w:val="2F5496" w:themeColor="accent1" w:themeShade="BF"/>
          <w:sz w:val="20"/>
          <w:szCs w:val="20"/>
          <w:lang w:val="en-GB"/>
        </w:rPr>
        <w:t xml:space="preserve">a. </w:t>
      </w:r>
      <w:r w:rsidR="00F839BD" w:rsidRPr="00D2203F">
        <w:rPr>
          <w:rFonts w:ascii="Arial" w:hAnsi="Arial" w:cs="Arial"/>
          <w:b/>
          <w:bCs/>
          <w:color w:val="2F5496" w:themeColor="accent1" w:themeShade="BF"/>
          <w:sz w:val="20"/>
          <w:szCs w:val="20"/>
          <w:lang w:val="en-GB"/>
        </w:rPr>
        <w:t xml:space="preserve">Decide whether the following statements are </w:t>
      </w:r>
      <w:r w:rsidR="00437005" w:rsidRPr="00D2203F">
        <w:rPr>
          <w:rFonts w:ascii="Arial" w:hAnsi="Arial" w:cs="Arial"/>
          <w:b/>
          <w:bCs/>
          <w:color w:val="2F5496" w:themeColor="accent1" w:themeShade="BF"/>
          <w:sz w:val="20"/>
          <w:szCs w:val="20"/>
          <w:lang w:val="en-GB"/>
        </w:rPr>
        <w:t>t</w:t>
      </w:r>
      <w:r w:rsidR="00F839BD" w:rsidRPr="00D2203F">
        <w:rPr>
          <w:rFonts w:ascii="Arial" w:hAnsi="Arial" w:cs="Arial"/>
          <w:b/>
          <w:bCs/>
          <w:color w:val="2F5496" w:themeColor="accent1" w:themeShade="BF"/>
          <w:sz w:val="20"/>
          <w:szCs w:val="20"/>
          <w:lang w:val="en-GB"/>
        </w:rPr>
        <w:t xml:space="preserve">rue or </w:t>
      </w:r>
      <w:r w:rsidR="00437005" w:rsidRPr="00D2203F">
        <w:rPr>
          <w:rFonts w:ascii="Arial" w:hAnsi="Arial" w:cs="Arial"/>
          <w:b/>
          <w:bCs/>
          <w:color w:val="2F5496" w:themeColor="accent1" w:themeShade="BF"/>
          <w:sz w:val="20"/>
          <w:szCs w:val="20"/>
          <w:lang w:val="en-GB"/>
        </w:rPr>
        <w:t>f</w:t>
      </w:r>
      <w:r w:rsidR="00F839BD" w:rsidRPr="00D2203F">
        <w:rPr>
          <w:rFonts w:ascii="Arial" w:hAnsi="Arial" w:cs="Arial"/>
          <w:b/>
          <w:bCs/>
          <w:color w:val="2F5496" w:themeColor="accent1" w:themeShade="BF"/>
          <w:sz w:val="20"/>
          <w:szCs w:val="20"/>
          <w:lang w:val="en-GB"/>
        </w:rPr>
        <w:t>alse.</w:t>
      </w:r>
    </w:p>
    <w:p w14:paraId="2D392A5E" w14:textId="051B300B" w:rsidR="00F839BD" w:rsidRPr="00D2203F" w:rsidRDefault="00F839BD" w:rsidP="007565CA">
      <w:pPr>
        <w:contextualSpacing/>
        <w:rPr>
          <w:rFonts w:ascii="Arial" w:hAnsi="Arial" w:cs="Arial"/>
          <w:b/>
          <w:bCs/>
          <w:color w:val="000000"/>
          <w:sz w:val="20"/>
          <w:szCs w:val="20"/>
          <w:lang w:val="en-GB"/>
        </w:rPr>
      </w:pPr>
    </w:p>
    <w:p w14:paraId="7F0ECBF1" w14:textId="4E3787EC" w:rsidR="00F839B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It’s easier to understand texts without visualizations compared to those accompanied by graphs.</w:t>
      </w:r>
    </w:p>
    <w:p w14:paraId="35D169F8" w14:textId="427918BD"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Plotting the data enables us to see patterns.</w:t>
      </w:r>
    </w:p>
    <w:p w14:paraId="2FB97484" w14:textId="383ED77A"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Scientists are typically trained to visuali</w:t>
      </w:r>
      <w:r w:rsidR="0004401E" w:rsidRPr="00D2203F">
        <w:rPr>
          <w:rFonts w:ascii="Arial" w:hAnsi="Arial" w:cs="Arial"/>
          <w:color w:val="000000"/>
          <w:sz w:val="20"/>
          <w:szCs w:val="20"/>
          <w:lang w:val="en-GB"/>
        </w:rPr>
        <w:t>z</w:t>
      </w:r>
      <w:r w:rsidRPr="00D2203F">
        <w:rPr>
          <w:rFonts w:ascii="Arial" w:hAnsi="Arial" w:cs="Arial"/>
          <w:color w:val="000000"/>
          <w:sz w:val="20"/>
          <w:szCs w:val="20"/>
          <w:lang w:val="en-GB"/>
        </w:rPr>
        <w:t>e data.</w:t>
      </w:r>
    </w:p>
    <w:p w14:paraId="2B7C1E25" w14:textId="38A73AD6"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Joint efforts are invested into improving scientific visualization.</w:t>
      </w:r>
    </w:p>
    <w:p w14:paraId="6756773C" w14:textId="2416A159"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Humans have an innate ability to read graphs.</w:t>
      </w:r>
    </w:p>
    <w:p w14:paraId="6F53688B" w14:textId="1AD87769"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Humans are best at reading charts based on lines or bars.</w:t>
      </w:r>
    </w:p>
    <w:p w14:paraId="35D86468" w14:textId="62B90459" w:rsidR="00220F7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 xml:space="preserve">Charts using colour saturation are typically easy to interpret. </w:t>
      </w:r>
    </w:p>
    <w:p w14:paraId="24A17586" w14:textId="56E134C8" w:rsidR="00F839BD" w:rsidRPr="00D2203F" w:rsidRDefault="00220F7D" w:rsidP="00D23C3A">
      <w:pPr>
        <w:pStyle w:val="ListParagraph"/>
        <w:numPr>
          <w:ilvl w:val="0"/>
          <w:numId w:val="9"/>
        </w:numPr>
        <w:rPr>
          <w:rFonts w:ascii="Arial" w:hAnsi="Arial" w:cs="Arial"/>
          <w:color w:val="000000"/>
          <w:sz w:val="20"/>
          <w:szCs w:val="20"/>
          <w:lang w:val="en-GB"/>
        </w:rPr>
      </w:pPr>
      <w:r w:rsidRPr="00D2203F">
        <w:rPr>
          <w:rFonts w:ascii="Arial" w:hAnsi="Arial" w:cs="Arial"/>
          <w:color w:val="000000"/>
          <w:sz w:val="20"/>
          <w:szCs w:val="20"/>
          <w:lang w:val="en-GB"/>
        </w:rPr>
        <w:t>Heer, O’Donoghue and their colleagues obtained a project grant in the visualization field.</w:t>
      </w:r>
    </w:p>
    <w:p w14:paraId="08B17E01" w14:textId="1C3BAA08" w:rsidR="001073EA" w:rsidRPr="00D2203F" w:rsidRDefault="001073EA" w:rsidP="007565CA">
      <w:pPr>
        <w:contextualSpacing/>
        <w:rPr>
          <w:rFonts w:ascii="Arial" w:hAnsi="Arial" w:cs="Arial"/>
          <w:color w:val="000000"/>
          <w:sz w:val="20"/>
          <w:szCs w:val="20"/>
          <w:lang w:val="en-GB"/>
        </w:rPr>
      </w:pPr>
    </w:p>
    <w:p w14:paraId="6A77C1C4" w14:textId="77777777" w:rsidR="00F839BD" w:rsidRPr="00D2203F" w:rsidRDefault="00F839BD" w:rsidP="007565CA">
      <w:pPr>
        <w:contextualSpacing/>
        <w:rPr>
          <w:rFonts w:ascii="Arial" w:hAnsi="Arial" w:cs="Arial"/>
          <w:b/>
          <w:bCs/>
          <w:color w:val="000000"/>
          <w:sz w:val="20"/>
          <w:szCs w:val="20"/>
          <w:lang w:val="en-GB"/>
        </w:rPr>
      </w:pPr>
    </w:p>
    <w:p w14:paraId="46896346" w14:textId="32D3742C" w:rsidR="007565CA" w:rsidRPr="00D2203F" w:rsidRDefault="00E34E60" w:rsidP="007565CA">
      <w:pPr>
        <w:contextualSpacing/>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D007A1" w:rsidRPr="00D2203F">
        <w:rPr>
          <w:rFonts w:ascii="Arial" w:hAnsi="Arial" w:cs="Arial"/>
          <w:b/>
          <w:bCs/>
          <w:color w:val="2F5496" w:themeColor="accent1" w:themeShade="BF"/>
          <w:sz w:val="20"/>
          <w:szCs w:val="20"/>
          <w:lang w:val="en-GB"/>
        </w:rPr>
        <w:t xml:space="preserve">I. </w:t>
      </w:r>
      <w:r w:rsidRPr="00D2203F">
        <w:rPr>
          <w:rFonts w:ascii="Arial" w:hAnsi="Arial" w:cs="Arial"/>
          <w:b/>
          <w:bCs/>
          <w:color w:val="2F5496" w:themeColor="accent1" w:themeShade="BF"/>
          <w:sz w:val="20"/>
          <w:szCs w:val="20"/>
          <w:lang w:val="en-GB"/>
        </w:rPr>
        <w:t xml:space="preserve">b. </w:t>
      </w:r>
      <w:r w:rsidR="00F839BD" w:rsidRPr="00D2203F">
        <w:rPr>
          <w:rFonts w:ascii="Arial" w:hAnsi="Arial" w:cs="Arial"/>
          <w:b/>
          <w:bCs/>
          <w:color w:val="2F5496" w:themeColor="accent1" w:themeShade="BF"/>
          <w:sz w:val="20"/>
          <w:szCs w:val="20"/>
          <w:lang w:val="en-GB"/>
        </w:rPr>
        <w:t>Answer the questions</w:t>
      </w:r>
      <w:r w:rsidR="00936CC2" w:rsidRPr="00D2203F">
        <w:rPr>
          <w:rFonts w:ascii="Arial" w:hAnsi="Arial" w:cs="Arial"/>
          <w:b/>
          <w:bCs/>
          <w:color w:val="2F5496" w:themeColor="accent1" w:themeShade="BF"/>
          <w:sz w:val="20"/>
          <w:szCs w:val="20"/>
          <w:lang w:val="en-GB"/>
        </w:rPr>
        <w:t xml:space="preserve"> below.</w:t>
      </w:r>
    </w:p>
    <w:p w14:paraId="1731ED3D" w14:textId="77777777" w:rsidR="00F839BD" w:rsidRPr="00D2203F" w:rsidRDefault="00F839BD" w:rsidP="007565CA">
      <w:pPr>
        <w:contextualSpacing/>
        <w:rPr>
          <w:rFonts w:ascii="Arial" w:hAnsi="Arial" w:cs="Arial"/>
          <w:b/>
          <w:bCs/>
          <w:color w:val="000000"/>
          <w:sz w:val="20"/>
          <w:szCs w:val="20"/>
          <w:lang w:val="en-GB"/>
        </w:rPr>
      </w:pPr>
    </w:p>
    <w:p w14:paraId="177E5A72" w14:textId="0CF2EEE3" w:rsidR="00F839BD" w:rsidRPr="00D2203F" w:rsidRDefault="00F839BD" w:rsidP="00D23C3A">
      <w:pPr>
        <w:pStyle w:val="ListParagraph"/>
        <w:numPr>
          <w:ilvl w:val="0"/>
          <w:numId w:val="7"/>
        </w:numPr>
        <w:rPr>
          <w:rFonts w:ascii="Arial" w:hAnsi="Arial" w:cs="Arial"/>
          <w:sz w:val="20"/>
          <w:szCs w:val="20"/>
          <w:lang w:val="en-GB"/>
        </w:rPr>
      </w:pPr>
      <w:r w:rsidRPr="00D2203F">
        <w:rPr>
          <w:rFonts w:ascii="Arial" w:hAnsi="Arial" w:cs="Arial"/>
          <w:sz w:val="20"/>
          <w:szCs w:val="20"/>
          <w:lang w:val="en-GB"/>
        </w:rPr>
        <w:t>Why is visuali</w:t>
      </w:r>
      <w:r w:rsidR="0004401E" w:rsidRPr="00D2203F">
        <w:rPr>
          <w:rFonts w:ascii="Arial" w:hAnsi="Arial" w:cs="Arial"/>
          <w:sz w:val="20"/>
          <w:szCs w:val="20"/>
          <w:lang w:val="en-GB"/>
        </w:rPr>
        <w:t>z</w:t>
      </w:r>
      <w:r w:rsidRPr="00D2203F">
        <w:rPr>
          <w:rFonts w:ascii="Arial" w:hAnsi="Arial" w:cs="Arial"/>
          <w:sz w:val="20"/>
          <w:szCs w:val="20"/>
          <w:lang w:val="en-GB"/>
        </w:rPr>
        <w:t>ation of da</w:t>
      </w:r>
      <w:r w:rsidR="001073EA" w:rsidRPr="00D2203F">
        <w:rPr>
          <w:rFonts w:ascii="Arial" w:hAnsi="Arial" w:cs="Arial"/>
          <w:sz w:val="20"/>
          <w:szCs w:val="20"/>
          <w:lang w:val="en-GB"/>
        </w:rPr>
        <w:t>t</w:t>
      </w:r>
      <w:r w:rsidRPr="00D2203F">
        <w:rPr>
          <w:rFonts w:ascii="Arial" w:hAnsi="Arial" w:cs="Arial"/>
          <w:sz w:val="20"/>
          <w:szCs w:val="20"/>
          <w:lang w:val="en-GB"/>
        </w:rPr>
        <w:t>a important?</w:t>
      </w:r>
    </w:p>
    <w:p w14:paraId="704A2302" w14:textId="327D66E5" w:rsidR="00F839BD" w:rsidRPr="00D2203F" w:rsidRDefault="00F839BD" w:rsidP="00D23C3A">
      <w:pPr>
        <w:pStyle w:val="ListParagraph"/>
        <w:numPr>
          <w:ilvl w:val="0"/>
          <w:numId w:val="7"/>
        </w:numPr>
        <w:rPr>
          <w:rFonts w:ascii="Arial" w:hAnsi="Arial" w:cs="Arial"/>
          <w:sz w:val="20"/>
          <w:szCs w:val="20"/>
          <w:lang w:val="en-GB"/>
        </w:rPr>
      </w:pPr>
      <w:r w:rsidRPr="00D2203F">
        <w:rPr>
          <w:rFonts w:ascii="Arial" w:hAnsi="Arial" w:cs="Arial"/>
          <w:sz w:val="20"/>
          <w:szCs w:val="20"/>
          <w:lang w:val="en-GB"/>
        </w:rPr>
        <w:t>Why are some scientists not so good at visuali</w:t>
      </w:r>
      <w:r w:rsidR="0004401E" w:rsidRPr="00D2203F">
        <w:rPr>
          <w:rFonts w:ascii="Arial" w:hAnsi="Arial" w:cs="Arial"/>
          <w:sz w:val="20"/>
          <w:szCs w:val="20"/>
          <w:lang w:val="en-GB"/>
        </w:rPr>
        <w:t>zi</w:t>
      </w:r>
      <w:r w:rsidRPr="00D2203F">
        <w:rPr>
          <w:rFonts w:ascii="Arial" w:hAnsi="Arial" w:cs="Arial"/>
          <w:sz w:val="20"/>
          <w:szCs w:val="20"/>
          <w:lang w:val="en-GB"/>
        </w:rPr>
        <w:t>ng data?</w:t>
      </w:r>
    </w:p>
    <w:p w14:paraId="0D16D4A5" w14:textId="4D1537FF" w:rsidR="00F839BD" w:rsidRPr="00D2203F" w:rsidRDefault="00F839BD" w:rsidP="00D23C3A">
      <w:pPr>
        <w:pStyle w:val="ListParagraph"/>
        <w:numPr>
          <w:ilvl w:val="0"/>
          <w:numId w:val="7"/>
        </w:numPr>
        <w:rPr>
          <w:rFonts w:ascii="Arial" w:hAnsi="Arial" w:cs="Arial"/>
          <w:sz w:val="20"/>
          <w:szCs w:val="20"/>
          <w:lang w:val="en-GB"/>
        </w:rPr>
      </w:pPr>
      <w:r w:rsidRPr="00D2203F">
        <w:rPr>
          <w:rFonts w:ascii="Arial" w:hAnsi="Arial" w:cs="Arial"/>
          <w:sz w:val="20"/>
          <w:szCs w:val="20"/>
          <w:lang w:val="en-GB"/>
        </w:rPr>
        <w:t>Are all types of data visuali</w:t>
      </w:r>
      <w:r w:rsidR="0004401E" w:rsidRPr="00D2203F">
        <w:rPr>
          <w:rFonts w:ascii="Arial" w:hAnsi="Arial" w:cs="Arial"/>
          <w:sz w:val="20"/>
          <w:szCs w:val="20"/>
          <w:lang w:val="en-GB"/>
        </w:rPr>
        <w:t>z</w:t>
      </w:r>
      <w:r w:rsidRPr="00D2203F">
        <w:rPr>
          <w:rFonts w:ascii="Arial" w:hAnsi="Arial" w:cs="Arial"/>
          <w:sz w:val="20"/>
          <w:szCs w:val="20"/>
          <w:lang w:val="en-GB"/>
        </w:rPr>
        <w:t>ations equally effective?</w:t>
      </w:r>
    </w:p>
    <w:p w14:paraId="07DB1F2D" w14:textId="50698BE9" w:rsidR="00F839BD" w:rsidRPr="00D2203F" w:rsidRDefault="00F839BD" w:rsidP="00D23C3A">
      <w:pPr>
        <w:pStyle w:val="ListParagraph"/>
        <w:numPr>
          <w:ilvl w:val="0"/>
          <w:numId w:val="7"/>
        </w:numPr>
        <w:rPr>
          <w:rFonts w:ascii="Arial" w:hAnsi="Arial" w:cs="Arial"/>
          <w:sz w:val="20"/>
          <w:szCs w:val="20"/>
          <w:lang w:val="en-GB"/>
        </w:rPr>
      </w:pPr>
      <w:r w:rsidRPr="00D2203F">
        <w:rPr>
          <w:rFonts w:ascii="Arial" w:hAnsi="Arial" w:cs="Arial"/>
          <w:sz w:val="20"/>
          <w:szCs w:val="20"/>
          <w:lang w:val="en-GB"/>
        </w:rPr>
        <w:t>Why do human brains experience difficulties in interpreting graphs?</w:t>
      </w:r>
    </w:p>
    <w:p w14:paraId="171FFF86" w14:textId="6EEE16FB" w:rsidR="00E34E60" w:rsidRPr="00D2203F" w:rsidRDefault="00E34E60" w:rsidP="00D23C3A">
      <w:pPr>
        <w:pStyle w:val="ListParagraph"/>
        <w:numPr>
          <w:ilvl w:val="0"/>
          <w:numId w:val="7"/>
        </w:numPr>
        <w:rPr>
          <w:rFonts w:ascii="Arial" w:hAnsi="Arial" w:cs="Arial"/>
          <w:sz w:val="20"/>
          <w:szCs w:val="20"/>
          <w:lang w:val="en-GB"/>
        </w:rPr>
      </w:pPr>
      <w:r w:rsidRPr="00D2203F">
        <w:rPr>
          <w:rFonts w:ascii="Arial" w:hAnsi="Arial" w:cs="Arial"/>
          <w:sz w:val="20"/>
          <w:szCs w:val="20"/>
          <w:lang w:val="en-GB"/>
        </w:rPr>
        <w:t>Are all types of bar charts equally applicable in all cases?</w:t>
      </w:r>
    </w:p>
    <w:p w14:paraId="430A978D" w14:textId="5BFDB1C6" w:rsidR="00E34E60" w:rsidRPr="00D2203F" w:rsidRDefault="00E34E60" w:rsidP="00F839BD">
      <w:pPr>
        <w:rPr>
          <w:rFonts w:ascii="Arial" w:hAnsi="Arial" w:cs="Arial"/>
          <w:sz w:val="20"/>
          <w:szCs w:val="20"/>
          <w:lang w:val="en-GB"/>
        </w:rPr>
      </w:pPr>
    </w:p>
    <w:p w14:paraId="2E99F2B1" w14:textId="77777777" w:rsidR="002C3AB7" w:rsidRPr="00D2203F" w:rsidRDefault="002C3AB7" w:rsidP="00F839BD">
      <w:pPr>
        <w:rPr>
          <w:rFonts w:ascii="Arial" w:hAnsi="Arial" w:cs="Arial"/>
          <w:sz w:val="20"/>
          <w:szCs w:val="20"/>
          <w:lang w:val="en-GB"/>
        </w:rPr>
      </w:pPr>
    </w:p>
    <w:p w14:paraId="20EAA4AD" w14:textId="62062FD8" w:rsidR="00E34E60" w:rsidRPr="00D2203F" w:rsidRDefault="00E34E60" w:rsidP="00F839BD">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D007A1" w:rsidRPr="00D2203F">
        <w:rPr>
          <w:rFonts w:ascii="Arial" w:hAnsi="Arial" w:cs="Arial"/>
          <w:b/>
          <w:bCs/>
          <w:color w:val="2F5496" w:themeColor="accent1" w:themeShade="BF"/>
          <w:sz w:val="20"/>
          <w:szCs w:val="20"/>
          <w:lang w:val="en-GB"/>
        </w:rPr>
        <w:t xml:space="preserve">I. </w:t>
      </w:r>
      <w:r w:rsidRPr="00D2203F">
        <w:rPr>
          <w:rFonts w:ascii="Arial" w:hAnsi="Arial" w:cs="Arial"/>
          <w:b/>
          <w:bCs/>
          <w:color w:val="2F5496" w:themeColor="accent1" w:themeShade="BF"/>
          <w:sz w:val="20"/>
          <w:szCs w:val="20"/>
          <w:lang w:val="en-GB"/>
        </w:rPr>
        <w:t>c. Find the words in the text which mean the following</w:t>
      </w:r>
      <w:r w:rsidR="006F33C3" w:rsidRPr="00D2203F">
        <w:rPr>
          <w:rFonts w:ascii="Arial" w:hAnsi="Arial" w:cs="Arial"/>
          <w:b/>
          <w:bCs/>
          <w:color w:val="2F5496" w:themeColor="accent1" w:themeShade="BF"/>
          <w:sz w:val="20"/>
          <w:szCs w:val="20"/>
          <w:lang w:val="en-GB"/>
        </w:rPr>
        <w:t xml:space="preserve"> (the first letter of the word has been provided for you)</w:t>
      </w:r>
      <w:r w:rsidR="00936CC2" w:rsidRPr="00D2203F">
        <w:rPr>
          <w:rFonts w:ascii="Arial" w:hAnsi="Arial" w:cs="Arial"/>
          <w:b/>
          <w:bCs/>
          <w:color w:val="2F5496" w:themeColor="accent1" w:themeShade="BF"/>
          <w:sz w:val="20"/>
          <w:szCs w:val="20"/>
          <w:lang w:val="en-GB"/>
        </w:rPr>
        <w:t>.</w:t>
      </w:r>
    </w:p>
    <w:p w14:paraId="0972EFEA" w14:textId="196AA19A" w:rsidR="00E34E60" w:rsidRPr="00D2203F" w:rsidRDefault="00E34E60" w:rsidP="00F839BD">
      <w:pPr>
        <w:rPr>
          <w:rFonts w:ascii="Arial" w:hAnsi="Arial" w:cs="Arial"/>
          <w:b/>
          <w:bCs/>
          <w:sz w:val="20"/>
          <w:szCs w:val="20"/>
          <w:lang w:val="en-GB"/>
        </w:rPr>
      </w:pPr>
    </w:p>
    <w:p w14:paraId="7144CBBB" w14:textId="2CE92D95" w:rsidR="001073EA"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to escape</w:t>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6F33C3" w:rsidRPr="00D2203F">
        <w:rPr>
          <w:rFonts w:ascii="Arial" w:hAnsi="Arial" w:cs="Arial"/>
          <w:sz w:val="20"/>
          <w:szCs w:val="20"/>
          <w:lang w:val="en-GB"/>
        </w:rPr>
        <w:tab/>
        <w:t>e</w:t>
      </w:r>
      <w:r w:rsidR="009352EF" w:rsidRPr="00D2203F">
        <w:rPr>
          <w:rFonts w:ascii="Arial" w:hAnsi="Arial" w:cs="Arial"/>
          <w:sz w:val="20"/>
          <w:szCs w:val="20"/>
          <w:lang w:val="en-GB"/>
        </w:rPr>
        <w:t>…………………</w:t>
      </w:r>
    </w:p>
    <w:p w14:paraId="36568C7C" w14:textId="77C217C3" w:rsidR="001073EA"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 xml:space="preserve">to draw lines/marks… to present facts, numbers etc. </w:t>
      </w:r>
      <w:r w:rsidR="006F33C3" w:rsidRPr="00D2203F">
        <w:rPr>
          <w:rFonts w:ascii="Arial" w:hAnsi="Arial" w:cs="Arial"/>
          <w:sz w:val="20"/>
          <w:szCs w:val="20"/>
          <w:lang w:val="en-GB"/>
        </w:rPr>
        <w:tab/>
      </w:r>
      <w:r w:rsidR="006F33C3" w:rsidRPr="00D2203F">
        <w:rPr>
          <w:rFonts w:ascii="Arial" w:hAnsi="Arial" w:cs="Arial"/>
          <w:sz w:val="20"/>
          <w:szCs w:val="20"/>
          <w:lang w:val="en-GB"/>
        </w:rPr>
        <w:tab/>
        <w:t>p</w:t>
      </w:r>
      <w:r w:rsidR="009352EF" w:rsidRPr="00D2203F">
        <w:rPr>
          <w:rFonts w:ascii="Arial" w:hAnsi="Arial" w:cs="Arial"/>
          <w:sz w:val="20"/>
          <w:szCs w:val="20"/>
          <w:lang w:val="en-GB"/>
        </w:rPr>
        <w:t>…………………</w:t>
      </w:r>
    </w:p>
    <w:p w14:paraId="55A0CE03" w14:textId="3973B928" w:rsidR="001073EA"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 xml:space="preserve">to make it difficult for to move forward/make progress </w:t>
      </w:r>
      <w:r w:rsidR="006F33C3" w:rsidRPr="00D2203F">
        <w:rPr>
          <w:rFonts w:ascii="Arial" w:hAnsi="Arial" w:cs="Arial"/>
          <w:sz w:val="20"/>
          <w:szCs w:val="20"/>
          <w:lang w:val="en-GB"/>
        </w:rPr>
        <w:tab/>
      </w:r>
      <w:r w:rsidR="006F33C3" w:rsidRPr="00D2203F">
        <w:rPr>
          <w:rFonts w:ascii="Arial" w:hAnsi="Arial" w:cs="Arial"/>
          <w:sz w:val="20"/>
          <w:szCs w:val="20"/>
          <w:lang w:val="en-GB"/>
        </w:rPr>
        <w:tab/>
        <w:t>i</w:t>
      </w:r>
      <w:r w:rsidR="009352EF" w:rsidRPr="00D2203F">
        <w:rPr>
          <w:rFonts w:ascii="Arial" w:hAnsi="Arial" w:cs="Arial"/>
          <w:sz w:val="20"/>
          <w:szCs w:val="20"/>
          <w:lang w:val="en-GB"/>
        </w:rPr>
        <w:t>…………………</w:t>
      </w:r>
    </w:p>
    <w:p w14:paraId="64CC99FD" w14:textId="76266713" w:rsidR="001073EA"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 xml:space="preserve">something that can be eaten is </w:t>
      </w:r>
      <w:r w:rsidR="006F33C3" w:rsidRPr="00D2203F">
        <w:rPr>
          <w:rFonts w:ascii="Arial" w:hAnsi="Arial" w:cs="Arial"/>
          <w:sz w:val="20"/>
          <w:szCs w:val="20"/>
          <w:lang w:val="en-GB"/>
        </w:rPr>
        <w:tab/>
      </w:r>
      <w:r w:rsidR="006F33C3"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e</w:t>
      </w:r>
      <w:r w:rsidR="009352EF" w:rsidRPr="00D2203F">
        <w:rPr>
          <w:rFonts w:ascii="Arial" w:hAnsi="Arial" w:cs="Arial"/>
          <w:sz w:val="20"/>
          <w:szCs w:val="20"/>
          <w:lang w:val="en-GB"/>
        </w:rPr>
        <w:t>…………………</w:t>
      </w:r>
      <w:r w:rsidR="006F33C3" w:rsidRPr="00D2203F">
        <w:rPr>
          <w:rFonts w:ascii="Arial" w:hAnsi="Arial" w:cs="Arial"/>
          <w:sz w:val="20"/>
          <w:szCs w:val="20"/>
          <w:lang w:val="en-GB"/>
        </w:rPr>
        <w:tab/>
      </w:r>
    </w:p>
    <w:p w14:paraId="18AE3CD5" w14:textId="4C0EC63D" w:rsidR="009352EF"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to confuse</w:t>
      </w:r>
      <w:r w:rsidR="009352EF" w:rsidRPr="00D2203F">
        <w:rPr>
          <w:rFonts w:ascii="Arial" w:hAnsi="Arial" w:cs="Arial"/>
          <w:sz w:val="20"/>
          <w:szCs w:val="20"/>
          <w:lang w:val="en-GB"/>
        </w:rPr>
        <w:t xml:space="preserve"> or mix</w:t>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c</w:t>
      </w:r>
      <w:r w:rsidR="009352EF" w:rsidRPr="00D2203F">
        <w:rPr>
          <w:rFonts w:ascii="Arial" w:hAnsi="Arial" w:cs="Arial"/>
          <w:sz w:val="20"/>
          <w:szCs w:val="20"/>
          <w:lang w:val="en-GB"/>
        </w:rPr>
        <w:t>…………………</w:t>
      </w:r>
    </w:p>
    <w:p w14:paraId="236FEE90" w14:textId="20DF0F3D" w:rsidR="001073EA"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 xml:space="preserve">to suddenly appear or start existing </w:t>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s</w:t>
      </w:r>
      <w:r w:rsidR="009352EF" w:rsidRPr="00D2203F">
        <w:rPr>
          <w:rFonts w:ascii="Arial" w:hAnsi="Arial" w:cs="Arial"/>
          <w:sz w:val="20"/>
          <w:szCs w:val="20"/>
          <w:lang w:val="en-GB"/>
        </w:rPr>
        <w:t>…………………</w:t>
      </w:r>
      <w:r w:rsidR="0004501C" w:rsidRPr="00D2203F">
        <w:rPr>
          <w:rFonts w:ascii="Arial" w:hAnsi="Arial" w:cs="Arial"/>
          <w:sz w:val="20"/>
          <w:szCs w:val="20"/>
          <w:lang w:val="en-GB"/>
        </w:rPr>
        <w:t xml:space="preserve"> u</w:t>
      </w:r>
      <w:r w:rsidR="009352EF" w:rsidRPr="00D2203F">
        <w:rPr>
          <w:rFonts w:ascii="Arial" w:hAnsi="Arial" w:cs="Arial"/>
          <w:sz w:val="20"/>
          <w:szCs w:val="20"/>
          <w:lang w:val="en-GB"/>
        </w:rPr>
        <w:t>………</w:t>
      </w:r>
    </w:p>
    <w:p w14:paraId="3F482946" w14:textId="63390714" w:rsidR="00E34E60" w:rsidRPr="00D2203F" w:rsidRDefault="001073EA"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to understand something that is hard to understand</w:t>
      </w:r>
      <w:r w:rsidR="0004501C" w:rsidRPr="00D2203F">
        <w:rPr>
          <w:rFonts w:ascii="Arial" w:hAnsi="Arial" w:cs="Arial"/>
          <w:sz w:val="20"/>
          <w:szCs w:val="20"/>
          <w:lang w:val="en-GB"/>
        </w:rPr>
        <w:tab/>
      </w:r>
      <w:r w:rsidR="0004501C" w:rsidRPr="00D2203F">
        <w:rPr>
          <w:rFonts w:ascii="Arial" w:hAnsi="Arial" w:cs="Arial"/>
          <w:sz w:val="20"/>
          <w:szCs w:val="20"/>
          <w:lang w:val="en-GB"/>
        </w:rPr>
        <w:tab/>
        <w:t>d</w:t>
      </w:r>
      <w:r w:rsidR="009352EF" w:rsidRPr="00D2203F">
        <w:rPr>
          <w:rFonts w:ascii="Arial" w:hAnsi="Arial" w:cs="Arial"/>
          <w:sz w:val="20"/>
          <w:szCs w:val="20"/>
          <w:lang w:val="en-GB"/>
        </w:rPr>
        <w:t>…………………</w:t>
      </w:r>
    </w:p>
    <w:p w14:paraId="0D040BBB" w14:textId="04CF136D" w:rsidR="006F33C3" w:rsidRPr="00D2203F" w:rsidRDefault="006F33C3"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 xml:space="preserve">to become successful, make a lot of progress </w:t>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t</w:t>
      </w:r>
      <w:r w:rsidR="009352EF" w:rsidRPr="00D2203F">
        <w:rPr>
          <w:rFonts w:ascii="Arial" w:hAnsi="Arial" w:cs="Arial"/>
          <w:sz w:val="20"/>
          <w:szCs w:val="20"/>
          <w:lang w:val="en-GB"/>
        </w:rPr>
        <w:t>…………………</w:t>
      </w:r>
    </w:p>
    <w:p w14:paraId="4C94C7B7" w14:textId="16419517" w:rsidR="006F33C3" w:rsidRPr="00D2203F" w:rsidRDefault="006F33C3"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lastRenderedPageBreak/>
        <w:t>customized</w:t>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t</w:t>
      </w:r>
      <w:r w:rsidR="009352EF" w:rsidRPr="00D2203F">
        <w:rPr>
          <w:rFonts w:ascii="Arial" w:hAnsi="Arial" w:cs="Arial"/>
          <w:sz w:val="20"/>
          <w:szCs w:val="20"/>
          <w:lang w:val="en-GB"/>
        </w:rPr>
        <w:t>…………………</w:t>
      </w:r>
    </w:p>
    <w:p w14:paraId="649976A5" w14:textId="0DE56B47" w:rsidR="009352EF" w:rsidRPr="00D2203F" w:rsidRDefault="006F33C3"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notice something by observing it</w:t>
      </w:r>
      <w:r w:rsidR="004D3AAB" w:rsidRPr="00D2203F">
        <w:rPr>
          <w:rFonts w:ascii="Arial" w:hAnsi="Arial" w:cs="Arial"/>
          <w:sz w:val="20"/>
          <w:szCs w:val="20"/>
          <w:lang w:val="en-GB"/>
        </w:rPr>
        <w:t>;</w:t>
      </w:r>
      <w:r w:rsidR="009352EF" w:rsidRPr="00D2203F">
        <w:rPr>
          <w:rFonts w:ascii="Arial" w:hAnsi="Arial" w:cs="Arial"/>
          <w:sz w:val="20"/>
          <w:szCs w:val="20"/>
          <w:lang w:val="en-GB"/>
        </w:rPr>
        <w:t xml:space="preserve"> to differentiate</w:t>
      </w:r>
      <w:r w:rsidR="009352EF" w:rsidRPr="00D2203F">
        <w:rPr>
          <w:rFonts w:ascii="Arial" w:hAnsi="Arial" w:cs="Arial"/>
          <w:sz w:val="20"/>
          <w:szCs w:val="20"/>
          <w:lang w:val="en-GB"/>
        </w:rPr>
        <w:tab/>
      </w:r>
      <w:r w:rsidR="009352EF" w:rsidRPr="00D2203F">
        <w:rPr>
          <w:rFonts w:ascii="Arial" w:hAnsi="Arial" w:cs="Arial"/>
          <w:sz w:val="20"/>
          <w:szCs w:val="20"/>
          <w:lang w:val="en-GB"/>
        </w:rPr>
        <w:tab/>
      </w:r>
      <w:r w:rsidR="0004501C" w:rsidRPr="00D2203F">
        <w:rPr>
          <w:rFonts w:ascii="Arial" w:hAnsi="Arial" w:cs="Arial"/>
          <w:sz w:val="20"/>
          <w:szCs w:val="20"/>
          <w:lang w:val="en-GB"/>
        </w:rPr>
        <w:tab/>
        <w:t>d</w:t>
      </w:r>
      <w:r w:rsidR="009352EF" w:rsidRPr="00D2203F">
        <w:rPr>
          <w:rFonts w:ascii="Arial" w:hAnsi="Arial" w:cs="Arial"/>
          <w:sz w:val="20"/>
          <w:szCs w:val="20"/>
          <w:lang w:val="en-GB"/>
        </w:rPr>
        <w:t>…………………</w:t>
      </w:r>
    </w:p>
    <w:p w14:paraId="7DE8BC7C" w14:textId="5EA092EE" w:rsidR="006F33C3" w:rsidRPr="00D2203F" w:rsidRDefault="006F33C3"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the degree to which something is mixed into something else</w:t>
      </w:r>
      <w:r w:rsidR="0004501C" w:rsidRPr="00D2203F">
        <w:rPr>
          <w:rFonts w:ascii="Arial" w:hAnsi="Arial" w:cs="Arial"/>
          <w:sz w:val="20"/>
          <w:szCs w:val="20"/>
          <w:lang w:val="en-GB"/>
        </w:rPr>
        <w:tab/>
        <w:t>s</w:t>
      </w:r>
      <w:r w:rsidR="009352EF" w:rsidRPr="00D2203F">
        <w:rPr>
          <w:rFonts w:ascii="Arial" w:hAnsi="Arial" w:cs="Arial"/>
          <w:sz w:val="20"/>
          <w:szCs w:val="20"/>
          <w:lang w:val="en-GB"/>
        </w:rPr>
        <w:t>…………………</w:t>
      </w:r>
    </w:p>
    <w:p w14:paraId="4ADB195E" w14:textId="6F8E4586" w:rsidR="0004501C" w:rsidRPr="00D2203F" w:rsidRDefault="006F33C3" w:rsidP="00D23C3A">
      <w:pPr>
        <w:pStyle w:val="ListParagraph"/>
        <w:numPr>
          <w:ilvl w:val="0"/>
          <w:numId w:val="5"/>
        </w:numPr>
        <w:rPr>
          <w:rFonts w:ascii="Arial" w:hAnsi="Arial" w:cs="Arial"/>
          <w:sz w:val="20"/>
          <w:szCs w:val="20"/>
          <w:lang w:val="en-GB"/>
        </w:rPr>
      </w:pPr>
      <w:r w:rsidRPr="00D2203F">
        <w:rPr>
          <w:rFonts w:ascii="Arial" w:hAnsi="Arial" w:cs="Arial"/>
          <w:sz w:val="20"/>
          <w:szCs w:val="20"/>
          <w:lang w:val="en-GB"/>
        </w:rPr>
        <w:t>stress, point out, accentuate</w:t>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r>
      <w:r w:rsidR="0004501C" w:rsidRPr="00D2203F">
        <w:rPr>
          <w:rFonts w:ascii="Arial" w:hAnsi="Arial" w:cs="Arial"/>
          <w:sz w:val="20"/>
          <w:szCs w:val="20"/>
          <w:lang w:val="en-GB"/>
        </w:rPr>
        <w:tab/>
        <w:t>e</w:t>
      </w:r>
      <w:r w:rsidR="009352EF" w:rsidRPr="00D2203F">
        <w:rPr>
          <w:rFonts w:ascii="Arial" w:hAnsi="Arial" w:cs="Arial"/>
          <w:sz w:val="20"/>
          <w:szCs w:val="20"/>
          <w:lang w:val="en-GB"/>
        </w:rPr>
        <w:t>…………………</w:t>
      </w:r>
    </w:p>
    <w:p w14:paraId="400E0E0E" w14:textId="77777777" w:rsidR="009352EF" w:rsidRPr="00D2203F" w:rsidRDefault="009352EF" w:rsidP="00F839BD">
      <w:pPr>
        <w:rPr>
          <w:rFonts w:ascii="Arial" w:hAnsi="Arial" w:cs="Arial"/>
          <w:sz w:val="20"/>
          <w:szCs w:val="20"/>
          <w:lang w:val="en-GB"/>
        </w:rPr>
      </w:pPr>
    </w:p>
    <w:p w14:paraId="77FE4280" w14:textId="77777777" w:rsidR="00E34E60" w:rsidRPr="00D2203F" w:rsidRDefault="00E34E60" w:rsidP="00F839BD">
      <w:pPr>
        <w:rPr>
          <w:rFonts w:ascii="Arial" w:hAnsi="Arial" w:cs="Arial"/>
          <w:sz w:val="20"/>
          <w:szCs w:val="20"/>
          <w:lang w:val="en-GB"/>
        </w:rPr>
      </w:pPr>
    </w:p>
    <w:p w14:paraId="45117BF5" w14:textId="2266587F" w:rsidR="009352EF" w:rsidRPr="00D2203F" w:rsidRDefault="0004501C" w:rsidP="00F839BD">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D007A1" w:rsidRPr="00D2203F">
        <w:rPr>
          <w:rFonts w:ascii="Arial" w:hAnsi="Arial" w:cs="Arial"/>
          <w:b/>
          <w:bCs/>
          <w:color w:val="2F5496" w:themeColor="accent1" w:themeShade="BF"/>
          <w:sz w:val="20"/>
          <w:szCs w:val="20"/>
          <w:lang w:val="en-GB"/>
        </w:rPr>
        <w:t xml:space="preserve">I. </w:t>
      </w:r>
      <w:r w:rsidRPr="00D2203F">
        <w:rPr>
          <w:rFonts w:ascii="Arial" w:hAnsi="Arial" w:cs="Arial"/>
          <w:b/>
          <w:bCs/>
          <w:color w:val="2F5496" w:themeColor="accent1" w:themeShade="BF"/>
          <w:sz w:val="20"/>
          <w:szCs w:val="20"/>
          <w:lang w:val="en-GB"/>
        </w:rPr>
        <w:t xml:space="preserve">d. </w:t>
      </w:r>
      <w:r w:rsidR="009352EF" w:rsidRPr="00D2203F">
        <w:rPr>
          <w:rFonts w:ascii="Arial" w:hAnsi="Arial" w:cs="Arial"/>
          <w:b/>
          <w:bCs/>
          <w:color w:val="2F5496" w:themeColor="accent1" w:themeShade="BF"/>
          <w:sz w:val="20"/>
          <w:szCs w:val="20"/>
          <w:lang w:val="en-GB"/>
        </w:rPr>
        <w:t>Use the words from I</w:t>
      </w:r>
      <w:r w:rsidR="0004401E" w:rsidRPr="00D2203F">
        <w:rPr>
          <w:rFonts w:ascii="Arial" w:hAnsi="Arial" w:cs="Arial"/>
          <w:b/>
          <w:bCs/>
          <w:color w:val="2F5496" w:themeColor="accent1" w:themeShade="BF"/>
          <w:sz w:val="20"/>
          <w:szCs w:val="20"/>
          <w:lang w:val="en-GB"/>
        </w:rPr>
        <w:t xml:space="preserve">. </w:t>
      </w:r>
      <w:r w:rsidR="009352EF" w:rsidRPr="00D2203F">
        <w:rPr>
          <w:rFonts w:ascii="Arial" w:hAnsi="Arial" w:cs="Arial"/>
          <w:b/>
          <w:bCs/>
          <w:color w:val="2F5496" w:themeColor="accent1" w:themeShade="BF"/>
          <w:sz w:val="20"/>
          <w:szCs w:val="20"/>
          <w:lang w:val="en-GB"/>
        </w:rPr>
        <w:t>c</w:t>
      </w:r>
      <w:r w:rsidR="0004401E" w:rsidRPr="00D2203F">
        <w:rPr>
          <w:rFonts w:ascii="Arial" w:hAnsi="Arial" w:cs="Arial"/>
          <w:b/>
          <w:bCs/>
          <w:color w:val="2F5496" w:themeColor="accent1" w:themeShade="BF"/>
          <w:sz w:val="20"/>
          <w:szCs w:val="20"/>
          <w:lang w:val="en-GB"/>
        </w:rPr>
        <w:t>.</w:t>
      </w:r>
      <w:r w:rsidR="009352EF" w:rsidRPr="00D2203F">
        <w:rPr>
          <w:rFonts w:ascii="Arial" w:hAnsi="Arial" w:cs="Arial"/>
          <w:b/>
          <w:bCs/>
          <w:color w:val="2F5496" w:themeColor="accent1" w:themeShade="BF"/>
          <w:sz w:val="20"/>
          <w:szCs w:val="20"/>
          <w:lang w:val="en-GB"/>
        </w:rPr>
        <w:t xml:space="preserve"> in the sentences below</w:t>
      </w:r>
      <w:r w:rsidR="009D4981" w:rsidRPr="00D2203F">
        <w:rPr>
          <w:rFonts w:ascii="Arial" w:hAnsi="Arial" w:cs="Arial"/>
          <w:b/>
          <w:bCs/>
          <w:color w:val="2F5496" w:themeColor="accent1" w:themeShade="BF"/>
          <w:sz w:val="20"/>
          <w:szCs w:val="20"/>
          <w:lang w:val="en-GB"/>
        </w:rPr>
        <w:t xml:space="preserve">. </w:t>
      </w:r>
    </w:p>
    <w:p w14:paraId="51649271" w14:textId="1A52E301" w:rsidR="009352EF" w:rsidRPr="00D2203F" w:rsidRDefault="009352EF" w:rsidP="00F839BD">
      <w:pPr>
        <w:rPr>
          <w:rFonts w:ascii="Arial" w:hAnsi="Arial" w:cs="Arial"/>
          <w:b/>
          <w:bCs/>
          <w:sz w:val="20"/>
          <w:szCs w:val="20"/>
          <w:lang w:val="en-GB"/>
        </w:rPr>
      </w:pPr>
    </w:p>
    <w:p w14:paraId="78DB4AB1" w14:textId="2EE9B68C" w:rsidR="009352EF" w:rsidRPr="00D2203F" w:rsidRDefault="009352EF" w:rsidP="00D23C3A">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Pulse oximetry </w:t>
      </w:r>
      <w:r w:rsidR="009D4981" w:rsidRPr="00D2203F">
        <w:rPr>
          <w:rFonts w:ascii="Arial" w:hAnsi="Arial" w:cs="Arial"/>
          <w:sz w:val="20"/>
          <w:szCs w:val="20"/>
          <w:lang w:val="en-GB"/>
        </w:rPr>
        <w:t>is</w:t>
      </w:r>
      <w:r w:rsidRPr="00D2203F">
        <w:rPr>
          <w:rFonts w:ascii="Arial" w:hAnsi="Arial" w:cs="Arial"/>
          <w:sz w:val="20"/>
          <w:szCs w:val="20"/>
          <w:lang w:val="en-GB"/>
        </w:rPr>
        <w:t xml:space="preserve"> used to </w:t>
      </w:r>
      <w:r w:rsidR="009D4981" w:rsidRPr="00D2203F">
        <w:rPr>
          <w:rFonts w:ascii="Arial" w:hAnsi="Arial" w:cs="Arial"/>
          <w:sz w:val="20"/>
          <w:szCs w:val="20"/>
          <w:lang w:val="en-GB"/>
        </w:rPr>
        <w:t>check</w:t>
      </w:r>
      <w:r w:rsidRPr="00D2203F">
        <w:rPr>
          <w:rFonts w:ascii="Arial" w:hAnsi="Arial" w:cs="Arial"/>
          <w:sz w:val="20"/>
          <w:szCs w:val="20"/>
          <w:lang w:val="en-GB"/>
        </w:rPr>
        <w:t xml:space="preserve"> oxygen </w:t>
      </w:r>
      <w:r w:rsidR="00936CC2" w:rsidRPr="00D2203F">
        <w:rPr>
          <w:rFonts w:ascii="Arial" w:hAnsi="Arial" w:cs="Arial"/>
          <w:sz w:val="20"/>
          <w:szCs w:val="20"/>
          <w:lang w:val="en-GB"/>
        </w:rPr>
        <w:t>…………………….</w:t>
      </w:r>
      <w:r w:rsidR="009D4981" w:rsidRPr="00D2203F">
        <w:rPr>
          <w:rFonts w:ascii="Arial" w:hAnsi="Arial" w:cs="Arial"/>
          <w:sz w:val="20"/>
          <w:szCs w:val="20"/>
          <w:lang w:val="en-GB"/>
        </w:rPr>
        <w:t xml:space="preserve"> </w:t>
      </w:r>
      <w:r w:rsidRPr="00D2203F">
        <w:rPr>
          <w:rFonts w:ascii="Arial" w:hAnsi="Arial" w:cs="Arial"/>
          <w:sz w:val="20"/>
          <w:szCs w:val="20"/>
          <w:lang w:val="en-GB"/>
        </w:rPr>
        <w:t xml:space="preserve"> and heart rate.</w:t>
      </w:r>
    </w:p>
    <w:p w14:paraId="3559EA02" w14:textId="1C2911A0" w:rsidR="00FD0403" w:rsidRPr="00D2203F" w:rsidRDefault="00FD0403" w:rsidP="0012303B">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The problem with electrical sensors is that they are easily </w:t>
      </w:r>
      <w:r w:rsidR="009D4981" w:rsidRPr="00D2203F">
        <w:rPr>
          <w:rFonts w:ascii="Arial" w:hAnsi="Arial" w:cs="Arial"/>
          <w:sz w:val="20"/>
          <w:szCs w:val="20"/>
          <w:lang w:val="en-GB"/>
        </w:rPr>
        <w:t xml:space="preserve"> </w:t>
      </w:r>
      <w:r w:rsidR="00936CC2" w:rsidRPr="00D2203F">
        <w:rPr>
          <w:rFonts w:ascii="Arial" w:hAnsi="Arial" w:cs="Arial"/>
          <w:sz w:val="20"/>
          <w:szCs w:val="20"/>
          <w:lang w:val="en-GB"/>
        </w:rPr>
        <w:t xml:space="preserve">……………………. </w:t>
      </w:r>
      <w:r w:rsidRPr="00D2203F">
        <w:rPr>
          <w:rFonts w:ascii="Arial" w:hAnsi="Arial" w:cs="Arial"/>
          <w:sz w:val="20"/>
          <w:szCs w:val="20"/>
          <w:lang w:val="en-GB"/>
        </w:rPr>
        <w:t xml:space="preserve"> by electromagnetic</w:t>
      </w:r>
    </w:p>
    <w:p w14:paraId="14366569" w14:textId="3B085DD6" w:rsidR="00FD0403" w:rsidRPr="00D2203F" w:rsidRDefault="00FD0403" w:rsidP="00FD0403">
      <w:pPr>
        <w:pStyle w:val="ListParagraph"/>
        <w:rPr>
          <w:rFonts w:ascii="Arial" w:hAnsi="Arial" w:cs="Arial"/>
          <w:sz w:val="20"/>
          <w:szCs w:val="20"/>
          <w:lang w:val="en-GB"/>
        </w:rPr>
      </w:pPr>
      <w:r w:rsidRPr="00D2203F">
        <w:rPr>
          <w:rFonts w:ascii="Arial" w:hAnsi="Arial" w:cs="Arial"/>
          <w:sz w:val="20"/>
          <w:szCs w:val="20"/>
          <w:lang w:val="en-GB"/>
        </w:rPr>
        <w:t>interference.</w:t>
      </w:r>
    </w:p>
    <w:p w14:paraId="4B04B6D4" w14:textId="4E9DF0EC" w:rsidR="00FD0403" w:rsidRPr="00D2203F" w:rsidRDefault="00FD0403" w:rsidP="00FD0403">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Instead of clarifying the problem, the maths professor </w:t>
      </w:r>
      <w:r w:rsidR="00936CC2" w:rsidRPr="00D2203F">
        <w:rPr>
          <w:rFonts w:ascii="Arial" w:hAnsi="Arial" w:cs="Arial"/>
          <w:sz w:val="20"/>
          <w:szCs w:val="20"/>
          <w:lang w:val="en-GB"/>
        </w:rPr>
        <w:t>…………………….</w:t>
      </w:r>
      <w:r w:rsidR="009D4981" w:rsidRPr="00D2203F">
        <w:rPr>
          <w:rFonts w:ascii="Arial" w:hAnsi="Arial" w:cs="Arial"/>
          <w:sz w:val="20"/>
          <w:szCs w:val="20"/>
          <w:lang w:val="en-GB"/>
        </w:rPr>
        <w:t xml:space="preserve"> </w:t>
      </w:r>
      <w:r w:rsidRPr="00D2203F">
        <w:rPr>
          <w:rFonts w:ascii="Arial" w:hAnsi="Arial" w:cs="Arial"/>
          <w:sz w:val="20"/>
          <w:szCs w:val="20"/>
          <w:lang w:val="en-GB"/>
        </w:rPr>
        <w:t>the students.</w:t>
      </w:r>
    </w:p>
    <w:p w14:paraId="3233047F" w14:textId="77777777" w:rsidR="009D4981" w:rsidRPr="00D2203F" w:rsidRDefault="004D3AAB" w:rsidP="00FD0403">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The conference focuses on </w:t>
      </w:r>
      <w:r w:rsidRPr="00D2203F">
        <w:rPr>
          <w:rFonts w:ascii="Arial" w:hAnsi="Arial" w:cs="Arial"/>
          <w:i/>
          <w:iCs/>
          <w:sz w:val="20"/>
          <w:szCs w:val="20"/>
          <w:lang w:val="en-GB"/>
        </w:rPr>
        <w:t>Physical Biology</w:t>
      </w:r>
      <w:r w:rsidRPr="00D2203F">
        <w:rPr>
          <w:rFonts w:ascii="Arial" w:hAnsi="Arial" w:cs="Arial"/>
          <w:sz w:val="20"/>
          <w:szCs w:val="20"/>
          <w:lang w:val="en-GB"/>
        </w:rPr>
        <w:t xml:space="preserve"> and illustrates how physics ideas and concept </w:t>
      </w:r>
    </w:p>
    <w:p w14:paraId="543279D6" w14:textId="05F43BBF" w:rsidR="009352EF" w:rsidRPr="00D2203F" w:rsidRDefault="00936CC2" w:rsidP="009D4981">
      <w:pPr>
        <w:pStyle w:val="ListParagraph"/>
        <w:rPr>
          <w:rFonts w:ascii="Arial" w:hAnsi="Arial" w:cs="Arial"/>
          <w:sz w:val="20"/>
          <w:szCs w:val="20"/>
          <w:lang w:val="en-GB"/>
        </w:rPr>
      </w:pPr>
      <w:r w:rsidRPr="00D2203F">
        <w:rPr>
          <w:rFonts w:ascii="Arial" w:hAnsi="Arial" w:cs="Arial"/>
          <w:sz w:val="20"/>
          <w:szCs w:val="20"/>
          <w:lang w:val="en-GB"/>
        </w:rPr>
        <w:t xml:space="preserve">……………………. </w:t>
      </w:r>
      <w:r w:rsidR="004D3AAB" w:rsidRPr="00D2203F">
        <w:rPr>
          <w:rFonts w:ascii="Arial" w:hAnsi="Arial" w:cs="Arial"/>
          <w:sz w:val="20"/>
          <w:szCs w:val="20"/>
          <w:lang w:val="en-GB"/>
        </w:rPr>
        <w:t xml:space="preserve"> </w:t>
      </w:r>
      <w:r w:rsidR="009D4981" w:rsidRPr="00D2203F">
        <w:rPr>
          <w:rFonts w:ascii="Arial" w:hAnsi="Arial" w:cs="Arial"/>
          <w:sz w:val="20"/>
          <w:szCs w:val="20"/>
          <w:lang w:val="en-GB"/>
        </w:rPr>
        <w:t>up</w:t>
      </w:r>
      <w:r w:rsidR="004D3AAB" w:rsidRPr="00D2203F">
        <w:rPr>
          <w:rFonts w:ascii="Arial" w:hAnsi="Arial" w:cs="Arial"/>
          <w:sz w:val="20"/>
          <w:szCs w:val="20"/>
          <w:lang w:val="en-GB"/>
        </w:rPr>
        <w:t xml:space="preserve"> in the fields such as viral evolution.</w:t>
      </w:r>
    </w:p>
    <w:p w14:paraId="4F621726" w14:textId="1AA5C45E" w:rsidR="009D4981" w:rsidRPr="00D2203F" w:rsidRDefault="009D4981" w:rsidP="00FD0403">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Scientists are trying to </w:t>
      </w:r>
      <w:r w:rsidR="00936CC2" w:rsidRPr="00D2203F">
        <w:rPr>
          <w:rFonts w:ascii="Arial" w:hAnsi="Arial" w:cs="Arial"/>
          <w:sz w:val="20"/>
          <w:szCs w:val="20"/>
          <w:lang w:val="en-GB"/>
        </w:rPr>
        <w:t xml:space="preserve">……………………. </w:t>
      </w:r>
      <w:r w:rsidRPr="00D2203F">
        <w:rPr>
          <w:rFonts w:ascii="Arial" w:hAnsi="Arial" w:cs="Arial"/>
          <w:sz w:val="20"/>
          <w:szCs w:val="20"/>
          <w:lang w:val="en-GB"/>
        </w:rPr>
        <w:t xml:space="preserve"> the mechanisms which underlie the biology of aging.</w:t>
      </w:r>
    </w:p>
    <w:p w14:paraId="43FB7022" w14:textId="462A6CB0" w:rsidR="00FD0403" w:rsidRPr="00D2203F" w:rsidRDefault="009352EF" w:rsidP="00FD0403">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Treatment is </w:t>
      </w:r>
      <w:r w:rsidR="00936CC2" w:rsidRPr="00D2203F">
        <w:rPr>
          <w:rFonts w:ascii="Arial" w:hAnsi="Arial" w:cs="Arial"/>
          <w:sz w:val="20"/>
          <w:szCs w:val="20"/>
          <w:lang w:val="en-GB"/>
        </w:rPr>
        <w:t xml:space="preserve">……………………. </w:t>
      </w:r>
      <w:r w:rsidRPr="00D2203F">
        <w:rPr>
          <w:rFonts w:ascii="Arial" w:hAnsi="Arial" w:cs="Arial"/>
          <w:sz w:val="20"/>
          <w:szCs w:val="20"/>
          <w:lang w:val="en-GB"/>
        </w:rPr>
        <w:t>to the needs of each patient.</w:t>
      </w:r>
    </w:p>
    <w:p w14:paraId="1705ED1C" w14:textId="463ED83C" w:rsidR="009352EF" w:rsidRPr="00D2203F" w:rsidRDefault="009352EF" w:rsidP="00FD0403">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You can use italics to </w:t>
      </w:r>
      <w:r w:rsidR="00936CC2" w:rsidRPr="00D2203F">
        <w:rPr>
          <w:rFonts w:ascii="Arial" w:hAnsi="Arial" w:cs="Arial"/>
          <w:sz w:val="20"/>
          <w:szCs w:val="20"/>
          <w:lang w:val="en-GB"/>
        </w:rPr>
        <w:t xml:space="preserve">……………………. </w:t>
      </w:r>
      <w:r w:rsidRPr="00D2203F">
        <w:rPr>
          <w:rFonts w:ascii="Arial" w:hAnsi="Arial" w:cs="Arial"/>
          <w:sz w:val="20"/>
          <w:szCs w:val="20"/>
          <w:lang w:val="en-GB"/>
        </w:rPr>
        <w:t xml:space="preserve"> a word in a piece of </w:t>
      </w:r>
      <w:r w:rsidR="00FD0403" w:rsidRPr="00D2203F">
        <w:rPr>
          <w:rFonts w:ascii="Arial" w:hAnsi="Arial" w:cs="Arial"/>
          <w:sz w:val="20"/>
          <w:szCs w:val="20"/>
          <w:lang w:val="en-GB"/>
        </w:rPr>
        <w:t xml:space="preserve">academic </w:t>
      </w:r>
      <w:r w:rsidRPr="00D2203F">
        <w:rPr>
          <w:rFonts w:ascii="Arial" w:hAnsi="Arial" w:cs="Arial"/>
          <w:sz w:val="20"/>
          <w:szCs w:val="20"/>
          <w:lang w:val="en-GB"/>
        </w:rPr>
        <w:t>writing.</w:t>
      </w:r>
    </w:p>
    <w:p w14:paraId="1CCEE7B7" w14:textId="64C55246" w:rsidR="004D3AAB" w:rsidRPr="00D2203F" w:rsidRDefault="004D3AAB" w:rsidP="00D23C3A">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Mathematical skills involve the ability to </w:t>
      </w:r>
      <w:r w:rsidR="00936CC2" w:rsidRPr="00D2203F">
        <w:rPr>
          <w:rFonts w:ascii="Arial" w:hAnsi="Arial" w:cs="Arial"/>
          <w:sz w:val="20"/>
          <w:szCs w:val="20"/>
          <w:lang w:val="en-GB"/>
        </w:rPr>
        <w:t xml:space="preserve">……………………. </w:t>
      </w:r>
      <w:r w:rsidRPr="00D2203F">
        <w:rPr>
          <w:rFonts w:ascii="Arial" w:hAnsi="Arial" w:cs="Arial"/>
          <w:sz w:val="20"/>
          <w:szCs w:val="20"/>
          <w:lang w:val="en-GB"/>
        </w:rPr>
        <w:t xml:space="preserve"> mathematical relationships and patterns in the world around them.</w:t>
      </w:r>
    </w:p>
    <w:p w14:paraId="01E565B8" w14:textId="77777777" w:rsidR="009D4981" w:rsidRPr="00D2203F" w:rsidRDefault="004D3AAB" w:rsidP="00D23C3A">
      <w:pPr>
        <w:pStyle w:val="ListParagraph"/>
        <w:numPr>
          <w:ilvl w:val="0"/>
          <w:numId w:val="3"/>
        </w:numPr>
        <w:rPr>
          <w:rFonts w:ascii="Arial" w:hAnsi="Arial" w:cs="Arial"/>
          <w:sz w:val="20"/>
          <w:szCs w:val="20"/>
          <w:lang w:val="en-GB"/>
        </w:rPr>
      </w:pPr>
      <w:r w:rsidRPr="00D2203F">
        <w:rPr>
          <w:rFonts w:ascii="Arial" w:hAnsi="Arial" w:cs="Arial"/>
          <w:sz w:val="20"/>
          <w:szCs w:val="20"/>
          <w:lang w:val="en-GB"/>
        </w:rPr>
        <w:t>The</w:t>
      </w:r>
      <w:r w:rsidR="009D4981" w:rsidRPr="00D2203F">
        <w:rPr>
          <w:rFonts w:ascii="Arial" w:hAnsi="Arial" w:cs="Arial"/>
          <w:sz w:val="20"/>
          <w:szCs w:val="20"/>
          <w:lang w:val="en-GB"/>
        </w:rPr>
        <w:t xml:space="preserve"> claim that any integer N can be uniquely presented as a product of prime numbers </w:t>
      </w:r>
    </w:p>
    <w:p w14:paraId="08D518A5" w14:textId="3C76F5DB" w:rsidR="004D3AAB" w:rsidRPr="00D2203F" w:rsidRDefault="00936CC2" w:rsidP="009D4981">
      <w:pPr>
        <w:pStyle w:val="ListParagraph"/>
        <w:rPr>
          <w:rFonts w:ascii="Arial" w:hAnsi="Arial" w:cs="Arial"/>
          <w:sz w:val="20"/>
          <w:szCs w:val="20"/>
          <w:lang w:val="en-GB"/>
        </w:rPr>
      </w:pPr>
      <w:r w:rsidRPr="00D2203F">
        <w:rPr>
          <w:rFonts w:ascii="Arial" w:hAnsi="Arial" w:cs="Arial"/>
          <w:sz w:val="20"/>
          <w:szCs w:val="20"/>
          <w:lang w:val="en-GB"/>
        </w:rPr>
        <w:t xml:space="preserve">……………………. </w:t>
      </w:r>
      <w:r w:rsidR="009D4981" w:rsidRPr="00D2203F">
        <w:rPr>
          <w:rFonts w:ascii="Arial" w:hAnsi="Arial" w:cs="Arial"/>
          <w:sz w:val="20"/>
          <w:szCs w:val="20"/>
          <w:lang w:val="en-GB"/>
        </w:rPr>
        <w:t xml:space="preserve"> Euclid and it also </w:t>
      </w:r>
      <w:r w:rsidRPr="00D2203F">
        <w:rPr>
          <w:rFonts w:ascii="Arial" w:hAnsi="Arial" w:cs="Arial"/>
          <w:sz w:val="20"/>
          <w:szCs w:val="20"/>
          <w:lang w:val="en-GB"/>
        </w:rPr>
        <w:t xml:space="preserve">……………………. </w:t>
      </w:r>
      <w:r w:rsidR="009D4981" w:rsidRPr="00D2203F">
        <w:rPr>
          <w:rFonts w:ascii="Arial" w:hAnsi="Arial" w:cs="Arial"/>
          <w:sz w:val="20"/>
          <w:szCs w:val="20"/>
          <w:lang w:val="en-GB"/>
        </w:rPr>
        <w:t xml:space="preserve">  other mathematicians for another 2,000 years. </w:t>
      </w:r>
    </w:p>
    <w:p w14:paraId="07A96E8F" w14:textId="57DB680E" w:rsidR="007903E4" w:rsidRPr="00D2203F" w:rsidRDefault="007903E4" w:rsidP="00D23C3A">
      <w:pPr>
        <w:pStyle w:val="ListParagraph"/>
        <w:numPr>
          <w:ilvl w:val="0"/>
          <w:numId w:val="3"/>
        </w:numPr>
        <w:rPr>
          <w:rFonts w:ascii="Arial" w:hAnsi="Arial" w:cs="Arial"/>
          <w:sz w:val="20"/>
          <w:szCs w:val="20"/>
          <w:lang w:val="en-GB"/>
        </w:rPr>
      </w:pPr>
      <w:r w:rsidRPr="00D2203F">
        <w:rPr>
          <w:rFonts w:ascii="Arial" w:hAnsi="Arial" w:cs="Arial"/>
          <w:sz w:val="20"/>
          <w:szCs w:val="20"/>
          <w:lang w:val="en-GB"/>
        </w:rPr>
        <w:t xml:space="preserve">In the fissures found deep in the ocean microbes </w:t>
      </w:r>
      <w:r w:rsidR="00936CC2" w:rsidRPr="00D2203F">
        <w:rPr>
          <w:rFonts w:ascii="Arial" w:hAnsi="Arial" w:cs="Arial"/>
          <w:sz w:val="20"/>
          <w:szCs w:val="20"/>
          <w:lang w:val="en-GB"/>
        </w:rPr>
        <w:t xml:space="preserve">……………………. </w:t>
      </w:r>
      <w:r w:rsidRPr="00D2203F">
        <w:rPr>
          <w:rFonts w:ascii="Arial" w:hAnsi="Arial" w:cs="Arial"/>
          <w:sz w:val="20"/>
          <w:szCs w:val="20"/>
          <w:lang w:val="en-GB"/>
        </w:rPr>
        <w:t xml:space="preserve"> in spite of mineral concentrations and extreme heat.</w:t>
      </w:r>
    </w:p>
    <w:p w14:paraId="0774D70D" w14:textId="77777777" w:rsidR="009352EF" w:rsidRPr="00D2203F" w:rsidRDefault="009352EF" w:rsidP="00F839BD">
      <w:pPr>
        <w:rPr>
          <w:rFonts w:ascii="Arial" w:hAnsi="Arial" w:cs="Arial"/>
          <w:b/>
          <w:bCs/>
          <w:sz w:val="20"/>
          <w:szCs w:val="20"/>
          <w:lang w:val="en-GB"/>
        </w:rPr>
      </w:pPr>
    </w:p>
    <w:p w14:paraId="25C5F9C5" w14:textId="77777777" w:rsidR="009352EF" w:rsidRPr="00D2203F" w:rsidRDefault="009352EF" w:rsidP="00F839BD">
      <w:pPr>
        <w:rPr>
          <w:rFonts w:ascii="Arial" w:hAnsi="Arial" w:cs="Arial"/>
          <w:b/>
          <w:bCs/>
          <w:sz w:val="20"/>
          <w:szCs w:val="20"/>
          <w:lang w:val="en-GB"/>
        </w:rPr>
      </w:pPr>
    </w:p>
    <w:p w14:paraId="670B939B" w14:textId="5699F4F9" w:rsidR="00F839BD" w:rsidRPr="00D2203F" w:rsidRDefault="00D23C3A" w:rsidP="00F839BD">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w:t>
      </w:r>
      <w:r w:rsidR="00D007A1" w:rsidRPr="00D2203F">
        <w:rPr>
          <w:rFonts w:ascii="Arial" w:hAnsi="Arial" w:cs="Arial"/>
          <w:b/>
          <w:bCs/>
          <w:color w:val="2F5496" w:themeColor="accent1" w:themeShade="BF"/>
          <w:sz w:val="20"/>
          <w:szCs w:val="20"/>
          <w:lang w:val="en-GB"/>
        </w:rPr>
        <w:t xml:space="preserve">I. </w:t>
      </w:r>
      <w:r w:rsidRPr="00D2203F">
        <w:rPr>
          <w:rFonts w:ascii="Arial" w:hAnsi="Arial" w:cs="Arial"/>
          <w:b/>
          <w:bCs/>
          <w:color w:val="2F5496" w:themeColor="accent1" w:themeShade="BF"/>
          <w:sz w:val="20"/>
          <w:szCs w:val="20"/>
          <w:lang w:val="en-GB"/>
        </w:rPr>
        <w:t xml:space="preserve">e. </w:t>
      </w:r>
      <w:r w:rsidR="0004501C" w:rsidRPr="00D2203F">
        <w:rPr>
          <w:rFonts w:ascii="Arial" w:hAnsi="Arial" w:cs="Arial"/>
          <w:b/>
          <w:bCs/>
          <w:color w:val="2F5496" w:themeColor="accent1" w:themeShade="BF"/>
          <w:sz w:val="20"/>
          <w:szCs w:val="20"/>
          <w:lang w:val="en-GB"/>
        </w:rPr>
        <w:t>Find the word in the text which goes together with the ones provided below, forming a collocation or an idiom:</w:t>
      </w:r>
    </w:p>
    <w:p w14:paraId="675DEB67" w14:textId="77777777" w:rsidR="0004501C" w:rsidRPr="00D2203F" w:rsidRDefault="0004501C" w:rsidP="00F839BD">
      <w:pPr>
        <w:rPr>
          <w:rFonts w:ascii="Arial" w:hAnsi="Arial" w:cs="Arial"/>
          <w:b/>
          <w:bCs/>
          <w:sz w:val="20"/>
          <w:szCs w:val="20"/>
          <w:lang w:val="en-GB"/>
        </w:rPr>
      </w:pPr>
    </w:p>
    <w:p w14:paraId="5AE42ABD" w14:textId="77777777" w:rsidR="00B56828" w:rsidRPr="00D2203F" w:rsidRDefault="00B56828" w:rsidP="00F839BD">
      <w:pPr>
        <w:rPr>
          <w:rFonts w:ascii="Arial" w:hAnsi="Arial" w:cs="Arial"/>
          <w:sz w:val="20"/>
          <w:szCs w:val="20"/>
          <w:lang w:val="en-GB"/>
        </w:rPr>
        <w:sectPr w:rsidR="00B56828" w:rsidRPr="00D2203F" w:rsidSect="007C5F0A">
          <w:type w:val="continuous"/>
          <w:pgSz w:w="11906" w:h="16838"/>
          <w:pgMar w:top="1440" w:right="1440" w:bottom="1440" w:left="1440" w:header="708" w:footer="708" w:gutter="0"/>
          <w:cols w:space="708"/>
          <w:docGrid w:linePitch="360"/>
        </w:sectPr>
      </w:pPr>
    </w:p>
    <w:p w14:paraId="404AB818" w14:textId="12297117"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change</w:t>
      </w:r>
    </w:p>
    <w:p w14:paraId="3CE51BAD" w14:textId="6D7584FA"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progress</w:t>
      </w:r>
    </w:p>
    <w:p w14:paraId="2B5CB0DB" w14:textId="4BD59873"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outbreak</w:t>
      </w:r>
    </w:p>
    <w:p w14:paraId="5C463EA1" w14:textId="09D94A00"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on the cake</w:t>
      </w:r>
    </w:p>
    <w:p w14:paraId="6FF8959F" w14:textId="1C24C2A6"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the data</w:t>
      </w:r>
    </w:p>
    <w:p w14:paraId="494C1174" w14:textId="30F3DD9C"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patterns</w:t>
      </w:r>
    </w:p>
    <w:p w14:paraId="16896697" w14:textId="0B10D805"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daylight</w:t>
      </w:r>
      <w:r w:rsidR="00B56828" w:rsidRPr="00D2203F">
        <w:rPr>
          <w:rFonts w:ascii="Arial" w:hAnsi="Arial" w:cs="Arial"/>
          <w:sz w:val="20"/>
          <w:szCs w:val="20"/>
          <w:lang w:val="en-GB"/>
        </w:rPr>
        <w:tab/>
      </w:r>
    </w:p>
    <w:p w14:paraId="4D79C67D" w14:textId="0BF3D56C"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conference</w:t>
      </w:r>
    </w:p>
    <w:p w14:paraId="244F5851" w14:textId="7429DB4E"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a discovery</w:t>
      </w:r>
    </w:p>
    <w:p w14:paraId="04CF44DD" w14:textId="7069B713"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plants</w:t>
      </w:r>
    </w:p>
    <w:p w14:paraId="2E10C56B" w14:textId="38EEC931"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go through the test of ………………….</w:t>
      </w:r>
    </w:p>
    <w:p w14:paraId="00341896" w14:textId="203C0093"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perceive …………………. differences</w:t>
      </w:r>
    </w:p>
    <w:p w14:paraId="4F138A0D" w14:textId="7389A9F4" w:rsidR="0004501C" w:rsidRPr="00D2203F" w:rsidRDefault="0004501C"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 and large</w:t>
      </w:r>
    </w:p>
    <w:p w14:paraId="0349F89F" w14:textId="21276595" w:rsidR="00B56828" w:rsidRPr="00D2203F" w:rsidRDefault="00B56828" w:rsidP="00D23C3A">
      <w:pPr>
        <w:pStyle w:val="ListParagraph"/>
        <w:numPr>
          <w:ilvl w:val="0"/>
          <w:numId w:val="4"/>
        </w:numPr>
        <w:rPr>
          <w:rFonts w:ascii="Arial" w:hAnsi="Arial" w:cs="Arial"/>
          <w:sz w:val="20"/>
          <w:szCs w:val="20"/>
          <w:lang w:val="en-GB"/>
        </w:rPr>
      </w:pPr>
      <w:r w:rsidRPr="00D2203F">
        <w:rPr>
          <w:rFonts w:ascii="Arial" w:hAnsi="Arial" w:cs="Arial"/>
          <w:sz w:val="20"/>
          <w:szCs w:val="20"/>
          <w:lang w:val="en-GB"/>
        </w:rPr>
        <w:t>a…………………... information</w:t>
      </w:r>
    </w:p>
    <w:p w14:paraId="3CBE0AEC" w14:textId="700C42AB" w:rsidR="00B56828" w:rsidRPr="00D2203F" w:rsidRDefault="00B56828" w:rsidP="0004501C">
      <w:pPr>
        <w:rPr>
          <w:rFonts w:ascii="Arial" w:hAnsi="Arial" w:cs="Arial"/>
          <w:sz w:val="20"/>
          <w:szCs w:val="20"/>
          <w:lang w:val="en-GB"/>
        </w:rPr>
        <w:sectPr w:rsidR="00B56828" w:rsidRPr="00D2203F" w:rsidSect="00B56828">
          <w:type w:val="continuous"/>
          <w:pgSz w:w="11906" w:h="16838"/>
          <w:pgMar w:top="1440" w:right="1440" w:bottom="1440" w:left="1440" w:header="708" w:footer="708" w:gutter="0"/>
          <w:cols w:num="2" w:space="708"/>
          <w:docGrid w:linePitch="360"/>
        </w:sectPr>
      </w:pPr>
    </w:p>
    <w:p w14:paraId="11949E5C" w14:textId="0D8BFC7D" w:rsidR="0004501C" w:rsidRPr="00D2203F" w:rsidRDefault="0004501C" w:rsidP="0004501C">
      <w:pPr>
        <w:rPr>
          <w:rFonts w:ascii="Arial" w:hAnsi="Arial" w:cs="Arial"/>
          <w:sz w:val="20"/>
          <w:szCs w:val="20"/>
          <w:lang w:val="en-GB"/>
        </w:rPr>
      </w:pPr>
    </w:p>
    <w:p w14:paraId="221670D8" w14:textId="63002A25" w:rsidR="00D007A1" w:rsidRPr="00D2203F" w:rsidRDefault="00D007A1" w:rsidP="00F839BD">
      <w:pPr>
        <w:rPr>
          <w:rFonts w:ascii="Arial" w:hAnsi="Arial" w:cs="Arial"/>
          <w:b/>
          <w:bCs/>
          <w:sz w:val="20"/>
          <w:szCs w:val="20"/>
          <w:lang w:val="en-GB"/>
        </w:rPr>
      </w:pPr>
    </w:p>
    <w:p w14:paraId="185DAFFA" w14:textId="77777777" w:rsidR="002C3AB7" w:rsidRPr="00D2203F" w:rsidRDefault="002C3AB7" w:rsidP="00F839BD">
      <w:pPr>
        <w:rPr>
          <w:rFonts w:ascii="Arial" w:hAnsi="Arial" w:cs="Arial"/>
          <w:b/>
          <w:bCs/>
          <w:sz w:val="20"/>
          <w:szCs w:val="20"/>
          <w:lang w:val="en-GB"/>
        </w:rPr>
      </w:pPr>
    </w:p>
    <w:p w14:paraId="53A48440" w14:textId="77777777" w:rsidR="00D2203F" w:rsidRDefault="00D2203F" w:rsidP="00ED1AFE">
      <w:pPr>
        <w:rPr>
          <w:rFonts w:ascii="Arial" w:hAnsi="Arial" w:cs="Arial"/>
          <w:b/>
          <w:bCs/>
          <w:color w:val="FF0000"/>
          <w:sz w:val="40"/>
          <w:szCs w:val="40"/>
          <w:u w:val="single"/>
          <w:lang w:val="en-GB"/>
        </w:rPr>
      </w:pPr>
    </w:p>
    <w:p w14:paraId="63F35CA8" w14:textId="77777777" w:rsidR="00D2203F" w:rsidRDefault="00D2203F" w:rsidP="00ED1AFE">
      <w:pPr>
        <w:rPr>
          <w:rFonts w:ascii="Arial" w:hAnsi="Arial" w:cs="Arial"/>
          <w:b/>
          <w:bCs/>
          <w:color w:val="FF0000"/>
          <w:sz w:val="40"/>
          <w:szCs w:val="40"/>
          <w:u w:val="single"/>
          <w:lang w:val="en-GB"/>
        </w:rPr>
      </w:pPr>
    </w:p>
    <w:p w14:paraId="67C1B116" w14:textId="77777777" w:rsidR="00D2203F" w:rsidRDefault="00D2203F" w:rsidP="00ED1AFE">
      <w:pPr>
        <w:rPr>
          <w:rFonts w:ascii="Arial" w:hAnsi="Arial" w:cs="Arial"/>
          <w:b/>
          <w:bCs/>
          <w:color w:val="FF0000"/>
          <w:sz w:val="40"/>
          <w:szCs w:val="40"/>
          <w:u w:val="single"/>
          <w:lang w:val="en-GB"/>
        </w:rPr>
      </w:pPr>
    </w:p>
    <w:p w14:paraId="5B9103D1" w14:textId="77777777" w:rsidR="00D2203F" w:rsidRDefault="00D2203F" w:rsidP="00ED1AFE">
      <w:pPr>
        <w:rPr>
          <w:rFonts w:ascii="Arial" w:hAnsi="Arial" w:cs="Arial"/>
          <w:b/>
          <w:bCs/>
          <w:color w:val="FF0000"/>
          <w:sz w:val="40"/>
          <w:szCs w:val="40"/>
          <w:u w:val="single"/>
          <w:lang w:val="en-GB"/>
        </w:rPr>
      </w:pPr>
    </w:p>
    <w:p w14:paraId="3B67B6D4" w14:textId="77777777" w:rsidR="00D2203F" w:rsidRDefault="00D2203F" w:rsidP="00ED1AFE">
      <w:pPr>
        <w:rPr>
          <w:rFonts w:ascii="Arial" w:hAnsi="Arial" w:cs="Arial"/>
          <w:b/>
          <w:bCs/>
          <w:color w:val="FF0000"/>
          <w:sz w:val="40"/>
          <w:szCs w:val="40"/>
          <w:u w:val="single"/>
          <w:lang w:val="en-GB"/>
        </w:rPr>
      </w:pPr>
    </w:p>
    <w:p w14:paraId="1B9438DC" w14:textId="77777777" w:rsidR="00D2203F" w:rsidRDefault="00D2203F" w:rsidP="00ED1AFE">
      <w:pPr>
        <w:rPr>
          <w:rFonts w:ascii="Arial" w:hAnsi="Arial" w:cs="Arial"/>
          <w:b/>
          <w:bCs/>
          <w:color w:val="FF0000"/>
          <w:sz w:val="40"/>
          <w:szCs w:val="40"/>
          <w:u w:val="single"/>
          <w:lang w:val="en-GB"/>
        </w:rPr>
      </w:pPr>
    </w:p>
    <w:p w14:paraId="212036F5" w14:textId="77777777" w:rsidR="00D2203F" w:rsidRDefault="00D2203F" w:rsidP="00ED1AFE">
      <w:pPr>
        <w:rPr>
          <w:rFonts w:ascii="Arial" w:hAnsi="Arial" w:cs="Arial"/>
          <w:b/>
          <w:bCs/>
          <w:color w:val="FF0000"/>
          <w:sz w:val="40"/>
          <w:szCs w:val="40"/>
          <w:u w:val="single"/>
          <w:lang w:val="en-GB"/>
        </w:rPr>
      </w:pPr>
    </w:p>
    <w:p w14:paraId="6A49D690" w14:textId="77777777" w:rsidR="00D2203F" w:rsidRDefault="00D2203F" w:rsidP="00ED1AFE">
      <w:pPr>
        <w:rPr>
          <w:rFonts w:ascii="Arial" w:hAnsi="Arial" w:cs="Arial"/>
          <w:b/>
          <w:bCs/>
          <w:color w:val="FF0000"/>
          <w:sz w:val="40"/>
          <w:szCs w:val="40"/>
          <w:u w:val="single"/>
          <w:lang w:val="en-GB"/>
        </w:rPr>
      </w:pPr>
    </w:p>
    <w:p w14:paraId="3782FBF0" w14:textId="77777777" w:rsidR="00D2203F" w:rsidRDefault="00D2203F" w:rsidP="00ED1AFE">
      <w:pPr>
        <w:rPr>
          <w:rFonts w:ascii="Arial" w:hAnsi="Arial" w:cs="Arial"/>
          <w:b/>
          <w:bCs/>
          <w:color w:val="FF0000"/>
          <w:sz w:val="40"/>
          <w:szCs w:val="40"/>
          <w:u w:val="single"/>
          <w:lang w:val="en-GB"/>
        </w:rPr>
      </w:pPr>
    </w:p>
    <w:p w14:paraId="02EC1412" w14:textId="179C42FF" w:rsidR="00ED1AFE" w:rsidRPr="00D2203F" w:rsidRDefault="00936CC2" w:rsidP="00ED1AFE">
      <w:pPr>
        <w:rPr>
          <w:lang w:val="en-GB"/>
        </w:rPr>
      </w:pPr>
      <w:r w:rsidRPr="00D2203F">
        <w:rPr>
          <w:rFonts w:ascii="Arial" w:hAnsi="Arial" w:cs="Arial"/>
          <w:b/>
          <w:bCs/>
          <w:color w:val="FFC000" w:themeColor="accent4"/>
          <w:sz w:val="40"/>
          <w:szCs w:val="40"/>
          <w:u w:val="single"/>
          <w:lang w:val="en-GB"/>
        </w:rPr>
        <w:lastRenderedPageBreak/>
        <w:t>III SPEAKING AND WRITING</w:t>
      </w:r>
      <w:r w:rsidRPr="00D2203F">
        <w:rPr>
          <w:rFonts w:ascii="Arial" w:hAnsi="Arial" w:cs="Arial"/>
          <w:b/>
          <w:bCs/>
          <w:color w:val="FFC000" w:themeColor="accent4"/>
          <w:sz w:val="20"/>
          <w:szCs w:val="20"/>
          <w:lang w:val="en-GB"/>
        </w:rPr>
        <w:t xml:space="preserve">  </w:t>
      </w:r>
      <w:r w:rsidR="00ED1AFE" w:rsidRPr="00D2203F">
        <w:rPr>
          <w:lang w:val="en-GB"/>
        </w:rPr>
        <w:fldChar w:fldCharType="begin"/>
      </w:r>
      <w:r w:rsidR="004D2904">
        <w:rPr>
          <w:lang w:val="en-GB"/>
        </w:rPr>
        <w:instrText xml:space="preserve"> INCLUDEPICTURE "C:\\var\\folders\\80\\_2t8s6450z19gz00016_f4xc0000gn\\T\\com.microsoft.Word\\WebArchiveCopyPasteTempFiles\\gO3jW+zkaYY6wAAAABJRU5ErkJggg==" \* MERGEFORMAT </w:instrText>
      </w:r>
      <w:r w:rsidR="00ED1AFE" w:rsidRPr="00D2203F">
        <w:rPr>
          <w:lang w:val="en-GB"/>
        </w:rPr>
        <w:fldChar w:fldCharType="separate"/>
      </w:r>
      <w:r w:rsidR="00ED1AFE" w:rsidRPr="00D2203F">
        <w:rPr>
          <w:noProof/>
          <w:lang w:eastAsia="en-US"/>
        </w:rPr>
        <w:drawing>
          <wp:inline distT="0" distB="0" distL="0" distR="0" wp14:anchorId="4A60BA85" wp14:editId="24793681">
            <wp:extent cx="203982" cy="203982"/>
            <wp:effectExtent l="0" t="0" r="0" b="0"/>
            <wp:docPr id="42" name="Picture 42" descr="Speaking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aking - Free people icons"/>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0484" cy="220484"/>
                    </a:xfrm>
                    <a:prstGeom prst="rect">
                      <a:avLst/>
                    </a:prstGeom>
                    <a:noFill/>
                    <a:ln>
                      <a:noFill/>
                    </a:ln>
                  </pic:spPr>
                </pic:pic>
              </a:graphicData>
            </a:graphic>
          </wp:inline>
        </w:drawing>
      </w:r>
      <w:r w:rsidR="00ED1AFE" w:rsidRPr="00D2203F">
        <w:rPr>
          <w:lang w:val="en-GB"/>
        </w:rPr>
        <w:fldChar w:fldCharType="end"/>
      </w:r>
      <w:r w:rsidR="00ED1AFE" w:rsidRPr="00D2203F">
        <w:rPr>
          <w:lang w:val="en-GB"/>
        </w:rPr>
        <w:t xml:space="preserve">  </w:t>
      </w:r>
      <w:r w:rsidR="00ED1AFE" w:rsidRPr="00D2203F">
        <w:rPr>
          <w:lang w:val="en-GB"/>
        </w:rPr>
        <w:fldChar w:fldCharType="begin"/>
      </w:r>
      <w:r w:rsidR="004D2904">
        <w:rPr>
          <w:lang w:val="en-GB"/>
        </w:rPr>
        <w:instrText xml:space="preserve"> INCLUDEPICTURE "C:\\var\\folders\\80\\_2t8s6450z19gz00016_f4xc0000gn\\T\\com.microsoft.Word\\WebArchiveCopyPasteTempFiles\\images?q=tbn:ANd9GcRQZaMSVu_XP_q0uuE2QCp_5Cy1crBIfHLiqw&amp;usqp=CAU" \* MERGEFORMAT </w:instrText>
      </w:r>
      <w:r w:rsidR="00ED1AFE" w:rsidRPr="00D2203F">
        <w:rPr>
          <w:lang w:val="en-GB"/>
        </w:rPr>
        <w:fldChar w:fldCharType="separate"/>
      </w:r>
      <w:r w:rsidR="00ED1AFE" w:rsidRPr="00D2203F">
        <w:rPr>
          <w:noProof/>
          <w:lang w:eastAsia="en-US"/>
        </w:rPr>
        <w:drawing>
          <wp:inline distT="0" distB="0" distL="0" distR="0" wp14:anchorId="5F1D5253" wp14:editId="592CC668">
            <wp:extent cx="189914" cy="189914"/>
            <wp:effectExtent l="0" t="0" r="635" b="635"/>
            <wp:docPr id="44" name="Picture 44" descr="Write - Free interfa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ite - Free interface icons"/>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0682" cy="200682"/>
                    </a:xfrm>
                    <a:prstGeom prst="rect">
                      <a:avLst/>
                    </a:prstGeom>
                    <a:noFill/>
                    <a:ln>
                      <a:noFill/>
                    </a:ln>
                  </pic:spPr>
                </pic:pic>
              </a:graphicData>
            </a:graphic>
          </wp:inline>
        </w:drawing>
      </w:r>
      <w:r w:rsidR="00ED1AFE" w:rsidRPr="00D2203F">
        <w:rPr>
          <w:lang w:val="en-GB"/>
        </w:rPr>
        <w:fldChar w:fldCharType="end"/>
      </w:r>
    </w:p>
    <w:p w14:paraId="365F82DC" w14:textId="68098C8C" w:rsidR="000037F6" w:rsidRPr="00D2203F" w:rsidRDefault="000037F6" w:rsidP="00F839BD">
      <w:pPr>
        <w:rPr>
          <w:rFonts w:ascii="Arial" w:hAnsi="Arial" w:cs="Arial"/>
          <w:b/>
          <w:bCs/>
          <w:sz w:val="20"/>
          <w:szCs w:val="20"/>
          <w:u w:val="single"/>
          <w:lang w:val="en-GB"/>
        </w:rPr>
      </w:pPr>
    </w:p>
    <w:p w14:paraId="7B24F9FD" w14:textId="77777777" w:rsidR="000037F6" w:rsidRPr="00D2203F" w:rsidRDefault="000037F6" w:rsidP="00F839BD">
      <w:pPr>
        <w:rPr>
          <w:rFonts w:ascii="Arial" w:hAnsi="Arial" w:cs="Arial"/>
          <w:b/>
          <w:bCs/>
          <w:sz w:val="20"/>
          <w:szCs w:val="20"/>
          <w:lang w:val="en-GB"/>
        </w:rPr>
      </w:pPr>
    </w:p>
    <w:p w14:paraId="03E15AF0" w14:textId="708E984F" w:rsidR="00936CC2" w:rsidRDefault="00437005" w:rsidP="00D43676">
      <w:pPr>
        <w:jc w:val="center"/>
        <w:rPr>
          <w:rFonts w:ascii="Arial" w:hAnsi="Arial" w:cs="Arial"/>
          <w:b/>
          <w:bCs/>
          <w:color w:val="2F5496" w:themeColor="accent1" w:themeShade="BF"/>
          <w:sz w:val="40"/>
          <w:szCs w:val="40"/>
          <w:lang w:val="en-GB"/>
        </w:rPr>
      </w:pPr>
      <w:r w:rsidRPr="00D2203F">
        <w:rPr>
          <w:rFonts w:ascii="Arial" w:hAnsi="Arial" w:cs="Arial"/>
          <w:b/>
          <w:bCs/>
          <w:color w:val="2F5496" w:themeColor="accent1" w:themeShade="BF"/>
          <w:sz w:val="40"/>
          <w:szCs w:val="40"/>
          <w:lang w:val="en-GB"/>
        </w:rPr>
        <w:t>Describing Graphs</w:t>
      </w:r>
    </w:p>
    <w:p w14:paraId="2975FA00" w14:textId="2CF40575" w:rsidR="00D43676" w:rsidRPr="00D2203F" w:rsidRDefault="00D43676" w:rsidP="00D43676">
      <w:pPr>
        <w:jc w:val="center"/>
        <w:rPr>
          <w:rFonts w:ascii="Arial" w:hAnsi="Arial" w:cs="Arial"/>
          <w:b/>
          <w:bCs/>
          <w:color w:val="2F5496" w:themeColor="accent1" w:themeShade="BF"/>
          <w:sz w:val="40"/>
          <w:szCs w:val="40"/>
          <w:lang w:val="en-GB"/>
        </w:rPr>
      </w:pPr>
    </w:p>
    <w:p w14:paraId="5E848EA6" w14:textId="07DBCD1F" w:rsidR="007C5F0A" w:rsidRPr="00D2203F" w:rsidRDefault="00D43676" w:rsidP="00F839BD">
      <w:pPr>
        <w:rPr>
          <w:rFonts w:ascii="Arial" w:hAnsi="Arial" w:cs="Arial"/>
          <w:b/>
          <w:bCs/>
          <w:sz w:val="20"/>
          <w:szCs w:val="20"/>
          <w:lang w:val="en-GB"/>
        </w:rPr>
      </w:pPr>
      <w:r w:rsidRPr="00D2203F">
        <w:rPr>
          <w:rFonts w:ascii="Arial" w:hAnsi="Arial" w:cs="Arial"/>
          <w:noProof/>
          <w:sz w:val="20"/>
          <w:szCs w:val="20"/>
          <w:lang w:eastAsia="en-US"/>
        </w:rPr>
        <mc:AlternateContent>
          <mc:Choice Requires="wps">
            <w:drawing>
              <wp:anchor distT="0" distB="0" distL="114300" distR="114300" simplePos="0" relativeHeight="251680768" behindDoc="0" locked="0" layoutInCell="1" allowOverlap="1" wp14:anchorId="11FFF8DD" wp14:editId="065E7B05">
                <wp:simplePos x="0" y="0"/>
                <wp:positionH relativeFrom="column">
                  <wp:posOffset>169008</wp:posOffset>
                </wp:positionH>
                <wp:positionV relativeFrom="paragraph">
                  <wp:posOffset>2770554</wp:posOffset>
                </wp:positionV>
                <wp:extent cx="46892" cy="144389"/>
                <wp:effectExtent l="12700" t="0" r="29845" b="20955"/>
                <wp:wrapNone/>
                <wp:docPr id="48" name="Down Arrow 48"/>
                <wp:cNvGraphicFramePr/>
                <a:graphic xmlns:a="http://schemas.openxmlformats.org/drawingml/2006/main">
                  <a:graphicData uri="http://schemas.microsoft.com/office/word/2010/wordprocessingShape">
                    <wps:wsp>
                      <wps:cNvSpPr/>
                      <wps:spPr>
                        <a:xfrm>
                          <a:off x="0" y="0"/>
                          <a:ext cx="46892" cy="1443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86C3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026" type="#_x0000_t67" style="position:absolute;margin-left:13.3pt;margin-top:218.15pt;width:3.7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" adj="18093" fillcolor="#4472c4 [3204]" strokecolor="#1f3763 [1604]" strokeweight="1pt"/>
            </w:pict>
          </mc:Fallback>
        </mc:AlternateContent>
      </w:r>
      <w:r w:rsidRPr="00D2203F">
        <w:rPr>
          <w:rFonts w:ascii="Arial" w:hAnsi="Arial" w:cs="Arial"/>
          <w:noProof/>
          <w:sz w:val="20"/>
          <w:szCs w:val="20"/>
          <w:lang w:eastAsia="en-US"/>
        </w:rPr>
        <mc:AlternateContent>
          <mc:Choice Requires="wps">
            <w:drawing>
              <wp:anchor distT="0" distB="0" distL="114300" distR="114300" simplePos="0" relativeHeight="251684864" behindDoc="0" locked="0" layoutInCell="1" allowOverlap="1" wp14:anchorId="7A8F372A" wp14:editId="13AD5126">
                <wp:simplePos x="0" y="0"/>
                <wp:positionH relativeFrom="column">
                  <wp:posOffset>276225</wp:posOffset>
                </wp:positionH>
                <wp:positionV relativeFrom="paragraph">
                  <wp:posOffset>2769918</wp:posOffset>
                </wp:positionV>
                <wp:extent cx="45719" cy="147484"/>
                <wp:effectExtent l="12700" t="12700" r="31115" b="17780"/>
                <wp:wrapNone/>
                <wp:docPr id="54" name="Up Arrow 54"/>
                <wp:cNvGraphicFramePr/>
                <a:graphic xmlns:a="http://schemas.openxmlformats.org/drawingml/2006/main">
                  <a:graphicData uri="http://schemas.microsoft.com/office/word/2010/wordprocessingShape">
                    <wps:wsp>
                      <wps:cNvSpPr/>
                      <wps:spPr>
                        <a:xfrm>
                          <a:off x="0" y="0"/>
                          <a:ext cx="45719" cy="14748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C530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4" o:spid="_x0000_s1026" type="#_x0000_t68" style="position:absolute;margin-left:21.75pt;margin-top:218.1pt;width:3.6pt;height:11.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" adj="3348" fillcolor="#4472c4 [3204]" strokecolor="#1f3763 [1604]" strokeweight="1pt"/>
            </w:pict>
          </mc:Fallback>
        </mc:AlternateContent>
      </w:r>
      <w:r w:rsidRPr="00D2203F">
        <w:rPr>
          <w:rFonts w:ascii="Arial" w:hAnsi="Arial" w:cs="Arial"/>
          <w:noProof/>
          <w:sz w:val="20"/>
          <w:szCs w:val="20"/>
          <w:lang w:eastAsia="en-US"/>
        </w:rPr>
        <mc:AlternateContent>
          <mc:Choice Requires="wps">
            <w:drawing>
              <wp:anchor distT="0" distB="0" distL="114300" distR="114300" simplePos="0" relativeHeight="251682816" behindDoc="0" locked="0" layoutInCell="1" allowOverlap="1" wp14:anchorId="5ED64357" wp14:editId="20A5ADE3">
                <wp:simplePos x="0" y="0"/>
                <wp:positionH relativeFrom="column">
                  <wp:posOffset>214288</wp:posOffset>
                </wp:positionH>
                <wp:positionV relativeFrom="paragraph">
                  <wp:posOffset>1455420</wp:posOffset>
                </wp:positionV>
                <wp:extent cx="45719" cy="140110"/>
                <wp:effectExtent l="12700" t="0" r="31115" b="25400"/>
                <wp:wrapNone/>
                <wp:docPr id="50" name="Down Arrow 50"/>
                <wp:cNvGraphicFramePr/>
                <a:graphic xmlns:a="http://schemas.openxmlformats.org/drawingml/2006/main">
                  <a:graphicData uri="http://schemas.microsoft.com/office/word/2010/wordprocessingShape">
                    <wps:wsp>
                      <wps:cNvSpPr/>
                      <wps:spPr>
                        <a:xfrm>
                          <a:off x="0" y="0"/>
                          <a:ext cx="45719" cy="140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B8E66" id="Down Arrow 50" o:spid="_x0000_s1026" type="#_x0000_t67" style="position:absolute;margin-left:16.85pt;margin-top:114.6pt;width:3.6pt;height:1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" adj="18076" fillcolor="#4472c4 [3204]" strokecolor="#1f3763 [1604]" strokeweight="1pt"/>
            </w:pict>
          </mc:Fallback>
        </mc:AlternateContent>
      </w:r>
      <w:r w:rsidRPr="00D2203F">
        <w:rPr>
          <w:rFonts w:ascii="Arial" w:hAnsi="Arial" w:cs="Arial"/>
          <w:noProof/>
          <w:sz w:val="20"/>
          <w:szCs w:val="20"/>
          <w:lang w:eastAsia="en-US"/>
        </w:rPr>
        <mc:AlternateContent>
          <mc:Choice Requires="wps">
            <w:drawing>
              <wp:anchor distT="0" distB="0" distL="114300" distR="114300" simplePos="0" relativeHeight="251681792" behindDoc="0" locked="0" layoutInCell="1" allowOverlap="1" wp14:anchorId="6F61C76B" wp14:editId="402BC672">
                <wp:simplePos x="0" y="0"/>
                <wp:positionH relativeFrom="column">
                  <wp:posOffset>221957</wp:posOffset>
                </wp:positionH>
                <wp:positionV relativeFrom="paragraph">
                  <wp:posOffset>604081</wp:posOffset>
                </wp:positionV>
                <wp:extent cx="45719" cy="147484"/>
                <wp:effectExtent l="12700" t="12700" r="31115" b="17780"/>
                <wp:wrapNone/>
                <wp:docPr id="49" name="Up Arrow 49"/>
                <wp:cNvGraphicFramePr/>
                <a:graphic xmlns:a="http://schemas.openxmlformats.org/drawingml/2006/main">
                  <a:graphicData uri="http://schemas.microsoft.com/office/word/2010/wordprocessingShape">
                    <wps:wsp>
                      <wps:cNvSpPr/>
                      <wps:spPr>
                        <a:xfrm>
                          <a:off x="0" y="0"/>
                          <a:ext cx="45719" cy="14748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BFC3A" id="Up Arrow 49" o:spid="_x0000_s1026" type="#_x0000_t68" style="position:absolute;margin-left:17.5pt;margin-top:47.55pt;width:3.6pt;height:11.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" adj="3348" fillcolor="#4472c4 [3204]" strokecolor="#1f3763 [1604]" strokeweight="1pt"/>
            </w:pict>
          </mc:Fallback>
        </mc:AlternateContent>
      </w:r>
    </w:p>
    <w:p w14:paraId="3361D29A" w14:textId="2F966070" w:rsidR="00F839BD" w:rsidRDefault="00D43676" w:rsidP="00797947">
      <w:pPr>
        <w:rPr>
          <w:rFonts w:ascii="Arial" w:hAnsi="Arial" w:cs="Arial"/>
          <w:sz w:val="20"/>
          <w:szCs w:val="20"/>
          <w:lang w:val="en-GB"/>
        </w:rPr>
      </w:pPr>
      <w:r>
        <w:rPr>
          <w:noProof/>
          <w:lang w:eastAsia="en-US"/>
        </w:rPr>
        <mc:AlternateContent>
          <mc:Choice Requires="wps">
            <w:drawing>
              <wp:anchor distT="0" distB="0" distL="114300" distR="114300" simplePos="0" relativeHeight="251678720" behindDoc="0" locked="0" layoutInCell="1" allowOverlap="1" wp14:anchorId="06A83FD9" wp14:editId="7792CE45">
                <wp:simplePos x="0" y="0"/>
                <wp:positionH relativeFrom="column">
                  <wp:posOffset>0</wp:posOffset>
                </wp:positionH>
                <wp:positionV relativeFrom="paragraph">
                  <wp:posOffset>0</wp:posOffset>
                </wp:positionV>
                <wp:extent cx="1828800" cy="18288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6F7D5F9" w14:textId="77777777" w:rsidR="00D43676" w:rsidRDefault="00D43676" w:rsidP="00D43676">
                            <w:pPr>
                              <w:jc w:val="center"/>
                              <w:rPr>
                                <w:rFonts w:ascii="Arial" w:hAnsi="Arial" w:cs="Arial"/>
                                <w:b/>
                                <w:bCs/>
                                <w:color w:val="2F5496" w:themeColor="accent1" w:themeShade="BF"/>
                                <w:sz w:val="20"/>
                                <w:szCs w:val="20"/>
                                <w:lang w:val="en-GB"/>
                              </w:rPr>
                            </w:pPr>
                          </w:p>
                          <w:p w14:paraId="716F7918" w14:textId="1CD8B1E3" w:rsidR="00D43676" w:rsidRPr="00D2203F" w:rsidRDefault="00D43676" w:rsidP="00D43676">
                            <w:pPr>
                              <w:jc w:val="cente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Vocabulary for describing graphs</w:t>
                            </w:r>
                          </w:p>
                          <w:p w14:paraId="5C85714C" w14:textId="77777777" w:rsidR="00D43676" w:rsidRPr="00D2203F" w:rsidRDefault="00D43676" w:rsidP="00797947">
                            <w:pPr>
                              <w:rPr>
                                <w:rFonts w:ascii="Arial" w:hAnsi="Arial" w:cs="Arial"/>
                                <w:sz w:val="20"/>
                                <w:szCs w:val="20"/>
                                <w:lang w:val="en-GB"/>
                              </w:rPr>
                            </w:pPr>
                          </w:p>
                          <w:p w14:paraId="065859E3" w14:textId="77777777" w:rsidR="00D43676" w:rsidRPr="00D2203F" w:rsidRDefault="00D43676" w:rsidP="00797947">
                            <w:pPr>
                              <w:rPr>
                                <w:rFonts w:ascii="Arial" w:hAnsi="Arial" w:cs="Arial"/>
                                <w:sz w:val="20"/>
                                <w:szCs w:val="20"/>
                                <w:lang w:val="en-GB"/>
                              </w:rPr>
                            </w:pPr>
                          </w:p>
                          <w:p w14:paraId="067D14D0"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grow, go up, rise, soar, increase, surge, improve, shoot up, jump, surge, soar…</w:t>
                            </w:r>
                          </w:p>
                          <w:p w14:paraId="07941DA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Verbal phrases: reach a peak, reach the highest point, reach a plateau</w:t>
                            </w:r>
                          </w:p>
                          <w:p w14:paraId="5842119D"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an increase, a rise, growth, an increasing trend, a rising trend, an upward trend, an improvement, a surge, a jump</w:t>
                            </w:r>
                          </w:p>
                          <w:p w14:paraId="79AAA998" w14:textId="77777777" w:rsidR="00D43676" w:rsidRPr="00D2203F" w:rsidRDefault="00D43676" w:rsidP="00797947">
                            <w:pPr>
                              <w:rPr>
                                <w:rFonts w:ascii="Arial" w:hAnsi="Arial" w:cs="Arial"/>
                                <w:sz w:val="20"/>
                                <w:szCs w:val="20"/>
                                <w:lang w:val="en-GB"/>
                              </w:rPr>
                            </w:pPr>
                          </w:p>
                          <w:p w14:paraId="23392C33" w14:textId="77777777" w:rsidR="00D43676" w:rsidRPr="00D2203F" w:rsidRDefault="00D43676" w:rsidP="00797947">
                            <w:pPr>
                              <w:rPr>
                                <w:rFonts w:ascii="Arial" w:hAnsi="Arial" w:cs="Arial"/>
                                <w:sz w:val="20"/>
                                <w:szCs w:val="20"/>
                                <w:lang w:val="en-GB"/>
                              </w:rPr>
                            </w:pPr>
                          </w:p>
                          <w:p w14:paraId="63615D4B"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go down, decrease, fall, drop, decline, slump, plummet, plunge</w:t>
                            </w:r>
                          </w:p>
                          <w:p w14:paraId="2944EC00"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Verbal phrases: reach a low, hit a low/the lowest point</w:t>
                            </w:r>
                          </w:p>
                          <w:p w14:paraId="541E891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 decrease, a fall, a decline, a downward trend, a falling trend, a decreasing trend, a slump, a plunge</w:t>
                            </w:r>
                          </w:p>
                          <w:p w14:paraId="327E80C4" w14:textId="77777777" w:rsidR="00D43676" w:rsidRPr="00D2203F" w:rsidRDefault="00D43676" w:rsidP="00797947">
                            <w:pPr>
                              <w:rPr>
                                <w:rFonts w:ascii="Arial" w:hAnsi="Arial" w:cs="Arial"/>
                                <w:sz w:val="20"/>
                                <w:szCs w:val="20"/>
                                <w:lang w:val="en-GB"/>
                              </w:rPr>
                            </w:pPr>
                          </w:p>
                          <w:p w14:paraId="3A1E9C45"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No change</w:t>
                            </w:r>
                          </w:p>
                          <w:p w14:paraId="435DDE54"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remain stable, remain constant, stabilize, stay at the same level</w:t>
                            </w:r>
                          </w:p>
                          <w:p w14:paraId="03271F80" w14:textId="77777777" w:rsidR="00D43676" w:rsidRPr="00D2203F" w:rsidRDefault="00D43676" w:rsidP="00797947">
                            <w:pPr>
                              <w:rPr>
                                <w:rFonts w:ascii="Arial" w:hAnsi="Arial" w:cs="Arial"/>
                                <w:sz w:val="20"/>
                                <w:szCs w:val="20"/>
                                <w:lang w:val="en-GB"/>
                              </w:rPr>
                            </w:pPr>
                          </w:p>
                          <w:p w14:paraId="0EF022F5" w14:textId="77777777" w:rsidR="00D43676" w:rsidRPr="00D2203F" w:rsidRDefault="00D43676" w:rsidP="00797947">
                            <w:pPr>
                              <w:rPr>
                                <w:rFonts w:ascii="Arial" w:hAnsi="Arial" w:cs="Arial"/>
                                <w:sz w:val="20"/>
                                <w:szCs w:val="20"/>
                                <w:lang w:val="en-GB"/>
                              </w:rPr>
                            </w:pPr>
                          </w:p>
                          <w:p w14:paraId="2D79BFFD"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fluctuate, zig-zag, flutter</w:t>
                            </w:r>
                          </w:p>
                          <w:p w14:paraId="32C7131E"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 fluctuation, a zig-zag</w:t>
                            </w:r>
                          </w:p>
                          <w:p w14:paraId="1A35474F" w14:textId="77777777" w:rsidR="00D43676" w:rsidRPr="00D2203F" w:rsidRDefault="00D43676" w:rsidP="00797947">
                            <w:pPr>
                              <w:rPr>
                                <w:rFonts w:ascii="Arial" w:hAnsi="Arial" w:cs="Arial"/>
                                <w:sz w:val="20"/>
                                <w:szCs w:val="20"/>
                                <w:lang w:val="en-GB"/>
                              </w:rPr>
                            </w:pPr>
                          </w:p>
                          <w:p w14:paraId="08FD5A4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Adjectives:</w:t>
                            </w:r>
                          </w:p>
                          <w:p w14:paraId="7A7CE83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Small changes: moderate, steady, gradual, slow, gentle</w:t>
                            </w:r>
                          </w:p>
                          <w:p w14:paraId="24E5C6C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Big changes: rapid, sudden, dramatic, considerable, sharp, significant</w:t>
                            </w:r>
                          </w:p>
                          <w:p w14:paraId="1E075B58" w14:textId="77777777" w:rsidR="00D43676" w:rsidRPr="00D2203F" w:rsidRDefault="00D43676" w:rsidP="00797947">
                            <w:pPr>
                              <w:rPr>
                                <w:rFonts w:ascii="Arial" w:hAnsi="Arial" w:cs="Arial"/>
                                <w:sz w:val="20"/>
                                <w:szCs w:val="20"/>
                                <w:lang w:val="en-GB"/>
                              </w:rPr>
                            </w:pPr>
                          </w:p>
                          <w:p w14:paraId="1B480867"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Adverbs:</w:t>
                            </w:r>
                          </w:p>
                          <w:p w14:paraId="35770B3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Small changes: moderately, steadily, gradually, slowly, gently</w:t>
                            </w:r>
                          </w:p>
                          <w:p w14:paraId="32F5445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Big changes: rapidly, suddenly, dramatically, considerably, sharply, significantly</w:t>
                            </w:r>
                          </w:p>
                          <w:p w14:paraId="064BD33E" w14:textId="77777777" w:rsidR="00D43676" w:rsidRPr="00D2203F" w:rsidRDefault="00D43676" w:rsidP="00797947">
                            <w:pPr>
                              <w:rPr>
                                <w:rFonts w:ascii="Arial" w:hAnsi="Arial" w:cs="Arial"/>
                                <w:sz w:val="20"/>
                                <w:szCs w:val="20"/>
                                <w:lang w:val="en-GB"/>
                              </w:rPr>
                            </w:pPr>
                          </w:p>
                          <w:p w14:paraId="25F39AE3"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Prepositions:</w:t>
                            </w:r>
                          </w:p>
                          <w:p w14:paraId="0D89B42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a growth </w:t>
                            </w:r>
                            <w:r w:rsidRPr="00D2203F">
                              <w:rPr>
                                <w:rFonts w:ascii="Arial" w:hAnsi="Arial" w:cs="Arial"/>
                                <w:b/>
                                <w:bCs/>
                                <w:sz w:val="20"/>
                                <w:szCs w:val="20"/>
                                <w:lang w:val="en-GB"/>
                              </w:rPr>
                              <w:t>from</w:t>
                            </w:r>
                            <w:r w:rsidRPr="00D2203F">
                              <w:rPr>
                                <w:rFonts w:ascii="Arial" w:hAnsi="Arial" w:cs="Arial"/>
                                <w:sz w:val="20"/>
                                <w:szCs w:val="20"/>
                                <w:lang w:val="en-GB"/>
                              </w:rPr>
                              <w:t xml:space="preserve"> 25% </w:t>
                            </w:r>
                            <w:r w:rsidRPr="00D2203F">
                              <w:rPr>
                                <w:rFonts w:ascii="Arial" w:hAnsi="Arial" w:cs="Arial"/>
                                <w:b/>
                                <w:bCs/>
                                <w:sz w:val="20"/>
                                <w:szCs w:val="20"/>
                                <w:lang w:val="en-GB"/>
                              </w:rPr>
                              <w:t>to</w:t>
                            </w:r>
                            <w:r w:rsidRPr="00D2203F">
                              <w:rPr>
                                <w:rFonts w:ascii="Arial" w:hAnsi="Arial" w:cs="Arial"/>
                                <w:sz w:val="20"/>
                                <w:szCs w:val="20"/>
                                <w:lang w:val="en-GB"/>
                              </w:rPr>
                              <w:t xml:space="preserve"> 75%</w:t>
                            </w:r>
                          </w:p>
                          <w:p w14:paraId="76D042A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to increase </w:t>
                            </w:r>
                            <w:r w:rsidRPr="00D2203F">
                              <w:rPr>
                                <w:rFonts w:ascii="Arial" w:hAnsi="Arial" w:cs="Arial"/>
                                <w:b/>
                                <w:bCs/>
                                <w:sz w:val="20"/>
                                <w:szCs w:val="20"/>
                                <w:lang w:val="en-GB"/>
                              </w:rPr>
                              <w:t>by</w:t>
                            </w:r>
                            <w:r w:rsidRPr="00D2203F">
                              <w:rPr>
                                <w:rFonts w:ascii="Arial" w:hAnsi="Arial" w:cs="Arial"/>
                                <w:sz w:val="20"/>
                                <w:szCs w:val="20"/>
                                <w:lang w:val="en-GB"/>
                              </w:rPr>
                              <w:t xml:space="preserve"> 50%</w:t>
                            </w:r>
                          </w:p>
                          <w:p w14:paraId="2E99293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an increase </w:t>
                            </w:r>
                            <w:r w:rsidRPr="00D2203F">
                              <w:rPr>
                                <w:rFonts w:ascii="Arial" w:hAnsi="Arial" w:cs="Arial"/>
                                <w:b/>
                                <w:bCs/>
                                <w:sz w:val="20"/>
                                <w:szCs w:val="20"/>
                                <w:lang w:val="en-GB"/>
                              </w:rPr>
                              <w:t>of</w:t>
                            </w:r>
                            <w:r w:rsidRPr="00D2203F">
                              <w:rPr>
                                <w:rFonts w:ascii="Arial" w:hAnsi="Arial" w:cs="Arial"/>
                                <w:sz w:val="20"/>
                                <w:szCs w:val="20"/>
                                <w:lang w:val="en-GB"/>
                              </w:rPr>
                              <w:t xml:space="preserve"> 50% </w:t>
                            </w:r>
                            <w:r w:rsidRPr="00D2203F">
                              <w:rPr>
                                <w:rFonts w:ascii="Arial" w:hAnsi="Arial" w:cs="Arial"/>
                                <w:b/>
                                <w:bCs/>
                                <w:sz w:val="20"/>
                                <w:szCs w:val="20"/>
                                <w:lang w:val="en-GB"/>
                              </w:rPr>
                              <w:t>in</w:t>
                            </w:r>
                            <w:r w:rsidRPr="00D2203F">
                              <w:rPr>
                                <w:rFonts w:ascii="Arial" w:hAnsi="Arial" w:cs="Arial"/>
                                <w:sz w:val="20"/>
                                <w:szCs w:val="20"/>
                                <w:lang w:val="en-GB"/>
                              </w:rPr>
                              <w:t xml:space="preserve"> the drug addiction rate</w:t>
                            </w:r>
                          </w:p>
                          <w:p w14:paraId="44CF70F5"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  Small changes: moderate, steady, gradual, slow, gentle</w:t>
                            </w:r>
                          </w:p>
                          <w:p w14:paraId="652D4D81" w14:textId="77777777" w:rsidR="00D43676" w:rsidRPr="00D2203F" w:rsidRDefault="00D43676" w:rsidP="00797947">
                            <w:pPr>
                              <w:rPr>
                                <w:rFonts w:ascii="Arial" w:hAnsi="Arial" w:cs="Arial"/>
                                <w:sz w:val="20"/>
                                <w:szCs w:val="20"/>
                                <w:lang w:val="en-GB"/>
                              </w:rPr>
                            </w:pPr>
                          </w:p>
                          <w:p w14:paraId="16033A4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Useful phrases:</w:t>
                            </w:r>
                          </w:p>
                          <w:p w14:paraId="14DFD5FE"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slices of the pie chart compare…</w:t>
                            </w:r>
                          </w:p>
                          <w:p w14:paraId="6A21321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chart is divided into 3 parts.</w:t>
                            </w:r>
                          </w:p>
                          <w:p w14:paraId="168B5468"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chart highlights...</w:t>
                            </w:r>
                          </w:p>
                          <w:p w14:paraId="7A31C82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only a third ...</w:t>
                            </w:r>
                          </w:p>
                          <w:p w14:paraId="62D8B771" w14:textId="77777777" w:rsidR="00D43676" w:rsidRPr="00D25E19" w:rsidRDefault="00D43676">
                            <w:pPr>
                              <w:rPr>
                                <w:rFonts w:ascii="Arial" w:hAnsi="Arial" w:cs="Arial"/>
                                <w:sz w:val="20"/>
                                <w:szCs w:val="20"/>
                                <w:lang w:val="en-GB"/>
                              </w:rPr>
                            </w:pPr>
                            <w:r w:rsidRPr="00D2203F">
                              <w:rPr>
                                <w:rFonts w:ascii="Arial" w:hAnsi="Arial" w:cs="Arial"/>
                                <w:sz w:val="20"/>
                                <w:szCs w:val="20"/>
                                <w:lang w:val="en-GB"/>
                              </w:rPr>
                              <w:t>less than a third…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83FD9" id="Text Box 53" o:spid="_x0000_s1027" type="#_x0000_t202" style="position:absolute;margin-left:0;margin-top:0;width:2in;height:2in;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" filled="f" strokeweight=".5pt">
                <v:fill o:detectmouseclick="t"/>
                <v:textbox style="mso-fit-shape-to-text:t">
                  <w:txbxContent>
                    <w:p w14:paraId="76F7D5F9" w14:textId="77777777" w:rsidR="00D43676" w:rsidRDefault="00D43676" w:rsidP="00D43676">
                      <w:pPr>
                        <w:jc w:val="center"/>
                        <w:rPr>
                          <w:rFonts w:ascii="Arial" w:hAnsi="Arial" w:cs="Arial"/>
                          <w:b/>
                          <w:bCs/>
                          <w:color w:val="2F5496" w:themeColor="accent1" w:themeShade="BF"/>
                          <w:sz w:val="20"/>
                          <w:szCs w:val="20"/>
                          <w:lang w:val="en-GB"/>
                        </w:rPr>
                      </w:pPr>
                    </w:p>
                    <w:p w14:paraId="716F7918" w14:textId="1CD8B1E3" w:rsidR="00D43676" w:rsidRPr="00D2203F" w:rsidRDefault="00D43676" w:rsidP="00D43676">
                      <w:pPr>
                        <w:jc w:val="cente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Vocabulary for describing graphs</w:t>
                      </w:r>
                    </w:p>
                    <w:p w14:paraId="5C85714C" w14:textId="77777777" w:rsidR="00D43676" w:rsidRPr="00D2203F" w:rsidRDefault="00D43676" w:rsidP="00797947">
                      <w:pPr>
                        <w:rPr>
                          <w:rFonts w:ascii="Arial" w:hAnsi="Arial" w:cs="Arial"/>
                          <w:sz w:val="20"/>
                          <w:szCs w:val="20"/>
                          <w:lang w:val="en-GB"/>
                        </w:rPr>
                      </w:pPr>
                    </w:p>
                    <w:p w14:paraId="065859E3" w14:textId="77777777" w:rsidR="00D43676" w:rsidRPr="00D2203F" w:rsidRDefault="00D43676" w:rsidP="00797947">
                      <w:pPr>
                        <w:rPr>
                          <w:rFonts w:ascii="Arial" w:hAnsi="Arial" w:cs="Arial"/>
                          <w:sz w:val="20"/>
                          <w:szCs w:val="20"/>
                          <w:lang w:val="en-GB"/>
                        </w:rPr>
                      </w:pPr>
                    </w:p>
                    <w:p w14:paraId="067D14D0"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grow, go up, rise, soar, increase, surge, improve, shoot up, jump, surge, soar…</w:t>
                      </w:r>
                    </w:p>
                    <w:p w14:paraId="07941DA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Verbal phrases: reach a peak, reach the highest point, reach a plateau</w:t>
                      </w:r>
                    </w:p>
                    <w:p w14:paraId="5842119D"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an increase, a rise, growth, an increasing trend, a rising trend, an upward trend, an improvement, a surge, a jump</w:t>
                      </w:r>
                    </w:p>
                    <w:p w14:paraId="79AAA998" w14:textId="77777777" w:rsidR="00D43676" w:rsidRPr="00D2203F" w:rsidRDefault="00D43676" w:rsidP="00797947">
                      <w:pPr>
                        <w:rPr>
                          <w:rFonts w:ascii="Arial" w:hAnsi="Arial" w:cs="Arial"/>
                          <w:sz w:val="20"/>
                          <w:szCs w:val="20"/>
                          <w:lang w:val="en-GB"/>
                        </w:rPr>
                      </w:pPr>
                    </w:p>
                    <w:p w14:paraId="23392C33" w14:textId="77777777" w:rsidR="00D43676" w:rsidRPr="00D2203F" w:rsidRDefault="00D43676" w:rsidP="00797947">
                      <w:pPr>
                        <w:rPr>
                          <w:rFonts w:ascii="Arial" w:hAnsi="Arial" w:cs="Arial"/>
                          <w:sz w:val="20"/>
                          <w:szCs w:val="20"/>
                          <w:lang w:val="en-GB"/>
                        </w:rPr>
                      </w:pPr>
                    </w:p>
                    <w:p w14:paraId="63615D4B"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go down, decrease, fall, drop, decline, slump, plummet, plunge</w:t>
                      </w:r>
                    </w:p>
                    <w:p w14:paraId="2944EC00"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Verbal phrases: reach a low, hit a low/the lowest point</w:t>
                      </w:r>
                    </w:p>
                    <w:p w14:paraId="541E891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 decrease, a fall, a decline, a downward trend, a falling trend, a decreasing trend, a slump, a plunge</w:t>
                      </w:r>
                    </w:p>
                    <w:p w14:paraId="327E80C4" w14:textId="77777777" w:rsidR="00D43676" w:rsidRPr="00D2203F" w:rsidRDefault="00D43676" w:rsidP="00797947">
                      <w:pPr>
                        <w:rPr>
                          <w:rFonts w:ascii="Arial" w:hAnsi="Arial" w:cs="Arial"/>
                          <w:sz w:val="20"/>
                          <w:szCs w:val="20"/>
                          <w:lang w:val="en-GB"/>
                        </w:rPr>
                      </w:pPr>
                    </w:p>
                    <w:p w14:paraId="3A1E9C45"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No change</w:t>
                      </w:r>
                    </w:p>
                    <w:p w14:paraId="435DDE54"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remain stable, remain constant, stabilize, stay at the same level</w:t>
                      </w:r>
                    </w:p>
                    <w:p w14:paraId="03271F80" w14:textId="77777777" w:rsidR="00D43676" w:rsidRPr="00D2203F" w:rsidRDefault="00D43676" w:rsidP="00797947">
                      <w:pPr>
                        <w:rPr>
                          <w:rFonts w:ascii="Arial" w:hAnsi="Arial" w:cs="Arial"/>
                          <w:sz w:val="20"/>
                          <w:szCs w:val="20"/>
                          <w:lang w:val="en-GB"/>
                        </w:rPr>
                      </w:pPr>
                    </w:p>
                    <w:p w14:paraId="0EF022F5" w14:textId="77777777" w:rsidR="00D43676" w:rsidRPr="00D2203F" w:rsidRDefault="00D43676" w:rsidP="00797947">
                      <w:pPr>
                        <w:rPr>
                          <w:rFonts w:ascii="Arial" w:hAnsi="Arial" w:cs="Arial"/>
                          <w:sz w:val="20"/>
                          <w:szCs w:val="20"/>
                          <w:lang w:val="en-GB"/>
                        </w:rPr>
                      </w:pPr>
                    </w:p>
                    <w:p w14:paraId="2D79BFFD"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Verbs: fluctuate, zig-zag, flutter</w:t>
                      </w:r>
                    </w:p>
                    <w:p w14:paraId="32C7131E"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Nouns: a fluctuation, a zig-zag</w:t>
                      </w:r>
                    </w:p>
                    <w:p w14:paraId="1A35474F" w14:textId="77777777" w:rsidR="00D43676" w:rsidRPr="00D2203F" w:rsidRDefault="00D43676" w:rsidP="00797947">
                      <w:pPr>
                        <w:rPr>
                          <w:rFonts w:ascii="Arial" w:hAnsi="Arial" w:cs="Arial"/>
                          <w:sz w:val="20"/>
                          <w:szCs w:val="20"/>
                          <w:lang w:val="en-GB"/>
                        </w:rPr>
                      </w:pPr>
                    </w:p>
                    <w:p w14:paraId="08FD5A4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Adjectives:</w:t>
                      </w:r>
                    </w:p>
                    <w:p w14:paraId="7A7CE83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Small changes: moderate, steady, gradual, slow, gentle</w:t>
                      </w:r>
                    </w:p>
                    <w:p w14:paraId="24E5C6C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Big changes: rapid, sudden, dramatic, considerable, sharp, significant</w:t>
                      </w:r>
                    </w:p>
                    <w:p w14:paraId="1E075B58" w14:textId="77777777" w:rsidR="00D43676" w:rsidRPr="00D2203F" w:rsidRDefault="00D43676" w:rsidP="00797947">
                      <w:pPr>
                        <w:rPr>
                          <w:rFonts w:ascii="Arial" w:hAnsi="Arial" w:cs="Arial"/>
                          <w:sz w:val="20"/>
                          <w:szCs w:val="20"/>
                          <w:lang w:val="en-GB"/>
                        </w:rPr>
                      </w:pPr>
                    </w:p>
                    <w:p w14:paraId="1B480867"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Adverbs:</w:t>
                      </w:r>
                    </w:p>
                    <w:p w14:paraId="35770B3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Small changes: moderately, steadily, gradually, slowly, gently</w:t>
                      </w:r>
                    </w:p>
                    <w:p w14:paraId="32F5445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Big changes: rapidly, suddenly, dramatically, considerably, sharply, significantly</w:t>
                      </w:r>
                    </w:p>
                    <w:p w14:paraId="064BD33E" w14:textId="77777777" w:rsidR="00D43676" w:rsidRPr="00D2203F" w:rsidRDefault="00D43676" w:rsidP="00797947">
                      <w:pPr>
                        <w:rPr>
                          <w:rFonts w:ascii="Arial" w:hAnsi="Arial" w:cs="Arial"/>
                          <w:sz w:val="20"/>
                          <w:szCs w:val="20"/>
                          <w:lang w:val="en-GB"/>
                        </w:rPr>
                      </w:pPr>
                    </w:p>
                    <w:p w14:paraId="25F39AE3"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Prepositions:</w:t>
                      </w:r>
                    </w:p>
                    <w:p w14:paraId="0D89B42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a growth </w:t>
                      </w:r>
                      <w:r w:rsidRPr="00D2203F">
                        <w:rPr>
                          <w:rFonts w:ascii="Arial" w:hAnsi="Arial" w:cs="Arial"/>
                          <w:b/>
                          <w:bCs/>
                          <w:sz w:val="20"/>
                          <w:szCs w:val="20"/>
                          <w:lang w:val="en-GB"/>
                        </w:rPr>
                        <w:t>from</w:t>
                      </w:r>
                      <w:r w:rsidRPr="00D2203F">
                        <w:rPr>
                          <w:rFonts w:ascii="Arial" w:hAnsi="Arial" w:cs="Arial"/>
                          <w:sz w:val="20"/>
                          <w:szCs w:val="20"/>
                          <w:lang w:val="en-GB"/>
                        </w:rPr>
                        <w:t xml:space="preserve"> 25% </w:t>
                      </w:r>
                      <w:r w:rsidRPr="00D2203F">
                        <w:rPr>
                          <w:rFonts w:ascii="Arial" w:hAnsi="Arial" w:cs="Arial"/>
                          <w:b/>
                          <w:bCs/>
                          <w:sz w:val="20"/>
                          <w:szCs w:val="20"/>
                          <w:lang w:val="en-GB"/>
                        </w:rPr>
                        <w:t>to</w:t>
                      </w:r>
                      <w:r w:rsidRPr="00D2203F">
                        <w:rPr>
                          <w:rFonts w:ascii="Arial" w:hAnsi="Arial" w:cs="Arial"/>
                          <w:sz w:val="20"/>
                          <w:szCs w:val="20"/>
                          <w:lang w:val="en-GB"/>
                        </w:rPr>
                        <w:t xml:space="preserve"> 75%</w:t>
                      </w:r>
                    </w:p>
                    <w:p w14:paraId="76D042A2"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to increase </w:t>
                      </w:r>
                      <w:r w:rsidRPr="00D2203F">
                        <w:rPr>
                          <w:rFonts w:ascii="Arial" w:hAnsi="Arial" w:cs="Arial"/>
                          <w:b/>
                          <w:bCs/>
                          <w:sz w:val="20"/>
                          <w:szCs w:val="20"/>
                          <w:lang w:val="en-GB"/>
                        </w:rPr>
                        <w:t>by</w:t>
                      </w:r>
                      <w:r w:rsidRPr="00D2203F">
                        <w:rPr>
                          <w:rFonts w:ascii="Arial" w:hAnsi="Arial" w:cs="Arial"/>
                          <w:sz w:val="20"/>
                          <w:szCs w:val="20"/>
                          <w:lang w:val="en-GB"/>
                        </w:rPr>
                        <w:t xml:space="preserve"> 50%</w:t>
                      </w:r>
                    </w:p>
                    <w:p w14:paraId="2E99293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an increase </w:t>
                      </w:r>
                      <w:r w:rsidRPr="00D2203F">
                        <w:rPr>
                          <w:rFonts w:ascii="Arial" w:hAnsi="Arial" w:cs="Arial"/>
                          <w:b/>
                          <w:bCs/>
                          <w:sz w:val="20"/>
                          <w:szCs w:val="20"/>
                          <w:lang w:val="en-GB"/>
                        </w:rPr>
                        <w:t>of</w:t>
                      </w:r>
                      <w:r w:rsidRPr="00D2203F">
                        <w:rPr>
                          <w:rFonts w:ascii="Arial" w:hAnsi="Arial" w:cs="Arial"/>
                          <w:sz w:val="20"/>
                          <w:szCs w:val="20"/>
                          <w:lang w:val="en-GB"/>
                        </w:rPr>
                        <w:t xml:space="preserve"> 50% </w:t>
                      </w:r>
                      <w:r w:rsidRPr="00D2203F">
                        <w:rPr>
                          <w:rFonts w:ascii="Arial" w:hAnsi="Arial" w:cs="Arial"/>
                          <w:b/>
                          <w:bCs/>
                          <w:sz w:val="20"/>
                          <w:szCs w:val="20"/>
                          <w:lang w:val="en-GB"/>
                        </w:rPr>
                        <w:t>in</w:t>
                      </w:r>
                      <w:r w:rsidRPr="00D2203F">
                        <w:rPr>
                          <w:rFonts w:ascii="Arial" w:hAnsi="Arial" w:cs="Arial"/>
                          <w:sz w:val="20"/>
                          <w:szCs w:val="20"/>
                          <w:lang w:val="en-GB"/>
                        </w:rPr>
                        <w:t xml:space="preserve"> the drug addiction rate</w:t>
                      </w:r>
                    </w:p>
                    <w:p w14:paraId="44CF70F5"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 xml:space="preserve">  Small changes: moderate, steady, gradual, slow, gentle</w:t>
                      </w:r>
                    </w:p>
                    <w:p w14:paraId="652D4D81" w14:textId="77777777" w:rsidR="00D43676" w:rsidRPr="00D2203F" w:rsidRDefault="00D43676" w:rsidP="00797947">
                      <w:pPr>
                        <w:rPr>
                          <w:rFonts w:ascii="Arial" w:hAnsi="Arial" w:cs="Arial"/>
                          <w:sz w:val="20"/>
                          <w:szCs w:val="20"/>
                          <w:lang w:val="en-GB"/>
                        </w:rPr>
                      </w:pPr>
                    </w:p>
                    <w:p w14:paraId="16033A4A"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Useful phrases:</w:t>
                      </w:r>
                    </w:p>
                    <w:p w14:paraId="14DFD5FE"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slices of the pie chart compare…</w:t>
                      </w:r>
                    </w:p>
                    <w:p w14:paraId="6A213216"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chart is divided into 3 parts.</w:t>
                      </w:r>
                    </w:p>
                    <w:p w14:paraId="168B5468"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The chart highlights...</w:t>
                      </w:r>
                    </w:p>
                    <w:p w14:paraId="7A31C829" w14:textId="77777777" w:rsidR="00D43676" w:rsidRPr="00D2203F" w:rsidRDefault="00D43676" w:rsidP="00797947">
                      <w:pPr>
                        <w:rPr>
                          <w:rFonts w:ascii="Arial" w:hAnsi="Arial" w:cs="Arial"/>
                          <w:sz w:val="20"/>
                          <w:szCs w:val="20"/>
                          <w:lang w:val="en-GB"/>
                        </w:rPr>
                      </w:pPr>
                      <w:r w:rsidRPr="00D2203F">
                        <w:rPr>
                          <w:rFonts w:ascii="Arial" w:hAnsi="Arial" w:cs="Arial"/>
                          <w:sz w:val="20"/>
                          <w:szCs w:val="20"/>
                          <w:lang w:val="en-GB"/>
                        </w:rPr>
                        <w:t>only a third ...</w:t>
                      </w:r>
                    </w:p>
                    <w:p w14:paraId="62D8B771" w14:textId="77777777" w:rsidR="00D43676" w:rsidRPr="00D25E19" w:rsidRDefault="00D43676">
                      <w:pPr>
                        <w:rPr>
                          <w:rFonts w:ascii="Arial" w:hAnsi="Arial" w:cs="Arial"/>
                          <w:sz w:val="20"/>
                          <w:szCs w:val="20"/>
                          <w:lang w:val="en-GB"/>
                        </w:rPr>
                      </w:pPr>
                      <w:r w:rsidRPr="00D2203F">
                        <w:rPr>
                          <w:rFonts w:ascii="Arial" w:hAnsi="Arial" w:cs="Arial"/>
                          <w:sz w:val="20"/>
                          <w:szCs w:val="20"/>
                          <w:lang w:val="en-GB"/>
                        </w:rPr>
                        <w:t>less than a third…</w:t>
                      </w:r>
                    </w:p>
                  </w:txbxContent>
                </v:textbox>
                <w10:wrap type="square"/>
              </v:shape>
            </w:pict>
          </mc:Fallback>
        </mc:AlternateContent>
      </w:r>
    </w:p>
    <w:p w14:paraId="506F00EF" w14:textId="4D83AF29" w:rsidR="00D2203F" w:rsidRDefault="00D2203F" w:rsidP="00797947">
      <w:pPr>
        <w:rPr>
          <w:rFonts w:ascii="Arial" w:hAnsi="Arial" w:cs="Arial"/>
          <w:sz w:val="20"/>
          <w:szCs w:val="20"/>
          <w:lang w:val="en-GB"/>
        </w:rPr>
      </w:pPr>
    </w:p>
    <w:p w14:paraId="4FE385AB" w14:textId="668BDFCA" w:rsidR="00D2203F" w:rsidRDefault="00D2203F" w:rsidP="00797947">
      <w:pPr>
        <w:rPr>
          <w:rFonts w:ascii="Arial" w:hAnsi="Arial" w:cs="Arial"/>
          <w:sz w:val="20"/>
          <w:szCs w:val="20"/>
          <w:lang w:val="en-GB"/>
        </w:rPr>
      </w:pPr>
    </w:p>
    <w:p w14:paraId="1F152D17" w14:textId="0A6F83A1" w:rsidR="00D2203F" w:rsidRDefault="00D2203F" w:rsidP="00797947">
      <w:pPr>
        <w:rPr>
          <w:rFonts w:ascii="Arial" w:hAnsi="Arial" w:cs="Arial"/>
          <w:sz w:val="20"/>
          <w:szCs w:val="20"/>
          <w:lang w:val="en-GB"/>
        </w:rPr>
      </w:pPr>
    </w:p>
    <w:p w14:paraId="73197AC5" w14:textId="3387DC1E" w:rsidR="00D2203F" w:rsidRDefault="00D2203F" w:rsidP="00797947">
      <w:pPr>
        <w:rPr>
          <w:rFonts w:ascii="Arial" w:hAnsi="Arial" w:cs="Arial"/>
          <w:sz w:val="20"/>
          <w:szCs w:val="20"/>
          <w:lang w:val="en-GB"/>
        </w:rPr>
      </w:pPr>
    </w:p>
    <w:p w14:paraId="7E142ACF" w14:textId="66BB4514" w:rsidR="00D2203F" w:rsidRDefault="00D2203F" w:rsidP="00797947">
      <w:pPr>
        <w:rPr>
          <w:rFonts w:ascii="Arial" w:hAnsi="Arial" w:cs="Arial"/>
          <w:sz w:val="20"/>
          <w:szCs w:val="20"/>
          <w:lang w:val="en-GB"/>
        </w:rPr>
      </w:pPr>
    </w:p>
    <w:p w14:paraId="3955F01A" w14:textId="30E8D523" w:rsidR="00D2203F" w:rsidRDefault="00D2203F" w:rsidP="00797947">
      <w:pPr>
        <w:rPr>
          <w:rFonts w:ascii="Arial" w:hAnsi="Arial" w:cs="Arial"/>
          <w:sz w:val="20"/>
          <w:szCs w:val="20"/>
          <w:lang w:val="en-GB"/>
        </w:rPr>
      </w:pPr>
    </w:p>
    <w:p w14:paraId="6F456253" w14:textId="53D9F659" w:rsidR="00D2203F" w:rsidRDefault="00D2203F" w:rsidP="00797947">
      <w:pPr>
        <w:rPr>
          <w:rFonts w:ascii="Arial" w:hAnsi="Arial" w:cs="Arial"/>
          <w:sz w:val="20"/>
          <w:szCs w:val="20"/>
          <w:lang w:val="en-GB"/>
        </w:rPr>
      </w:pPr>
    </w:p>
    <w:p w14:paraId="6BCC9942" w14:textId="77777777" w:rsidR="00D2203F" w:rsidRPr="00D2203F" w:rsidRDefault="00D2203F" w:rsidP="00797947">
      <w:pPr>
        <w:rPr>
          <w:rFonts w:ascii="Arial" w:hAnsi="Arial" w:cs="Arial"/>
          <w:sz w:val="20"/>
          <w:szCs w:val="20"/>
          <w:lang w:val="en-GB"/>
        </w:rPr>
      </w:pPr>
    </w:p>
    <w:p w14:paraId="198B86D8" w14:textId="0CD10241" w:rsidR="005258C4" w:rsidRPr="00D2203F" w:rsidRDefault="00D007A1" w:rsidP="005258C4">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lastRenderedPageBreak/>
        <w:t xml:space="preserve">III. a. </w:t>
      </w:r>
      <w:r w:rsidR="005258C4" w:rsidRPr="00D2203F">
        <w:rPr>
          <w:rFonts w:ascii="Arial" w:hAnsi="Arial" w:cs="Arial"/>
          <w:b/>
          <w:color w:val="2F5496" w:themeColor="accent1" w:themeShade="BF"/>
          <w:sz w:val="20"/>
          <w:szCs w:val="20"/>
          <w:lang w:val="en-GB"/>
        </w:rPr>
        <w:t xml:space="preserve">Describing trends. Match the words with the figures. </w:t>
      </w:r>
    </w:p>
    <w:p w14:paraId="18C0C4D1" w14:textId="77777777" w:rsidR="005258C4" w:rsidRPr="00D2203F" w:rsidRDefault="005258C4" w:rsidP="005258C4">
      <w:pPr>
        <w:rPr>
          <w:rFonts w:ascii="Arial" w:hAnsi="Arial" w:cs="Arial"/>
          <w:sz w:val="20"/>
          <w:szCs w:val="20"/>
          <w:lang w:val="en-GB"/>
        </w:rPr>
      </w:pPr>
    </w:p>
    <w:p w14:paraId="37FA6000" w14:textId="13A8FEE7" w:rsidR="005258C4" w:rsidRPr="00D2203F" w:rsidRDefault="005258C4" w:rsidP="005258C4">
      <w:pPr>
        <w:rPr>
          <w:rFonts w:ascii="Arial" w:hAnsi="Arial" w:cs="Arial"/>
          <w:sz w:val="20"/>
          <w:szCs w:val="20"/>
          <w:lang w:val="en-GB"/>
        </w:rPr>
      </w:pPr>
      <w:r w:rsidRPr="00D2203F">
        <w:rPr>
          <w:rFonts w:ascii="Arial" w:hAnsi="Arial" w:cs="Arial"/>
          <w:sz w:val="20"/>
          <w:szCs w:val="20"/>
          <w:lang w:val="en-GB"/>
        </w:rPr>
        <w:t xml:space="preserve">a) fluctuate   </w:t>
      </w:r>
      <w:r w:rsidRPr="00D2203F">
        <w:rPr>
          <w:rFonts w:ascii="Arial" w:hAnsi="Arial" w:cs="Arial"/>
          <w:sz w:val="20"/>
          <w:szCs w:val="20"/>
          <w:lang w:val="en-GB"/>
        </w:rPr>
        <w:tab/>
        <w:t xml:space="preserve">b) plunge    </w:t>
      </w:r>
      <w:r w:rsidRPr="00D2203F">
        <w:rPr>
          <w:rFonts w:ascii="Arial" w:hAnsi="Arial" w:cs="Arial"/>
          <w:sz w:val="20"/>
          <w:szCs w:val="20"/>
          <w:lang w:val="en-GB"/>
        </w:rPr>
        <w:tab/>
        <w:t xml:space="preserve">c) increase        d) decline   </w:t>
      </w:r>
      <w:r w:rsidRPr="00D2203F">
        <w:rPr>
          <w:rFonts w:ascii="Arial" w:hAnsi="Arial" w:cs="Arial"/>
          <w:sz w:val="20"/>
          <w:szCs w:val="20"/>
          <w:lang w:val="en-GB"/>
        </w:rPr>
        <w:tab/>
        <w:t>e) rocket</w:t>
      </w:r>
    </w:p>
    <w:p w14:paraId="024FCEC7" w14:textId="302ECD90" w:rsidR="005258C4" w:rsidRPr="00D2203F" w:rsidRDefault="005258C4" w:rsidP="005258C4">
      <w:pPr>
        <w:rPr>
          <w:rFonts w:ascii="Arial" w:hAnsi="Arial" w:cs="Arial"/>
          <w:sz w:val="20"/>
          <w:szCs w:val="20"/>
          <w:lang w:val="en-GB"/>
        </w:rPr>
      </w:pPr>
      <w:r w:rsidRPr="00D2203F">
        <w:rPr>
          <w:rFonts w:ascii="Arial" w:hAnsi="Arial" w:cs="Arial"/>
          <w:sz w:val="20"/>
          <w:szCs w:val="20"/>
          <w:lang w:val="en-GB"/>
        </w:rPr>
        <w:t xml:space="preserve">f) recover        </w:t>
      </w:r>
      <w:r w:rsidRPr="00D2203F">
        <w:rPr>
          <w:rFonts w:ascii="Arial" w:hAnsi="Arial" w:cs="Arial"/>
          <w:sz w:val="20"/>
          <w:szCs w:val="20"/>
          <w:lang w:val="en-GB"/>
        </w:rPr>
        <w:tab/>
        <w:t xml:space="preserve">g) dip         </w:t>
      </w:r>
      <w:r w:rsidRPr="00D2203F">
        <w:rPr>
          <w:rFonts w:ascii="Arial" w:hAnsi="Arial" w:cs="Arial"/>
          <w:sz w:val="20"/>
          <w:szCs w:val="20"/>
          <w:lang w:val="en-GB"/>
        </w:rPr>
        <w:tab/>
        <w:t xml:space="preserve">h) peak            </w:t>
      </w:r>
      <w:r w:rsidRPr="00D2203F">
        <w:rPr>
          <w:rFonts w:ascii="Arial" w:hAnsi="Arial" w:cs="Arial"/>
          <w:sz w:val="20"/>
          <w:szCs w:val="20"/>
          <w:lang w:val="en-GB"/>
        </w:rPr>
        <w:tab/>
        <w:t>i) stabilise</w:t>
      </w:r>
    </w:p>
    <w:p w14:paraId="4ABC6882" w14:textId="3628E7F7" w:rsidR="005258C4" w:rsidRPr="00D2203F" w:rsidRDefault="005258C4" w:rsidP="005258C4">
      <w:pPr>
        <w:rPr>
          <w:rFonts w:ascii="Arial" w:hAnsi="Arial" w:cs="Arial"/>
          <w:sz w:val="20"/>
          <w:szCs w:val="20"/>
          <w:lang w:val="en-GB"/>
        </w:rPr>
      </w:pPr>
      <w:r w:rsidRPr="00D2203F">
        <w:rPr>
          <w:lang w:val="en-GB"/>
        </w:rPr>
        <w:br/>
      </w:r>
      <w:r w:rsidRPr="00D2203F">
        <w:rPr>
          <w:rFonts w:ascii="Arial" w:hAnsi="Arial" w:cs="Arial"/>
          <w:sz w:val="20"/>
          <w:szCs w:val="20"/>
          <w:lang w:val="en-GB"/>
        </w:rPr>
        <w:t xml:space="preserve">1.        </w:t>
      </w:r>
      <w:r w:rsidRPr="00D2203F">
        <w:rPr>
          <w:rFonts w:ascii="Arial" w:hAnsi="Arial" w:cs="Arial"/>
          <w:noProof/>
          <w:sz w:val="20"/>
          <w:szCs w:val="20"/>
          <w:lang w:eastAsia="en-US"/>
        </w:rPr>
        <w:drawing>
          <wp:inline distT="0" distB="0" distL="0" distR="0" wp14:anchorId="070BA938" wp14:editId="25C471EE">
            <wp:extent cx="422275" cy="393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2203F">
        <w:rPr>
          <w:rFonts w:ascii="Arial" w:hAnsi="Arial" w:cs="Arial"/>
          <w:sz w:val="20"/>
          <w:szCs w:val="20"/>
          <w:lang w:val="en-GB"/>
        </w:rPr>
        <w:t xml:space="preserve">    </w:t>
      </w:r>
      <w:r w:rsidR="00267777" w:rsidRPr="00D2203F">
        <w:rPr>
          <w:rFonts w:ascii="Arial" w:hAnsi="Arial" w:cs="Arial"/>
          <w:sz w:val="20"/>
          <w:szCs w:val="20"/>
          <w:lang w:val="en-GB"/>
        </w:rPr>
        <w:tab/>
      </w:r>
      <w:r w:rsidRPr="00D2203F">
        <w:rPr>
          <w:rFonts w:ascii="Arial" w:hAnsi="Arial" w:cs="Arial"/>
          <w:sz w:val="20"/>
          <w:szCs w:val="20"/>
          <w:lang w:val="en-GB"/>
        </w:rPr>
        <w:t xml:space="preserve">2. </w:t>
      </w:r>
      <w:r w:rsidRPr="00D2203F">
        <w:rPr>
          <w:rFonts w:ascii="Arial" w:hAnsi="Arial" w:cs="Arial"/>
          <w:noProof/>
          <w:sz w:val="20"/>
          <w:szCs w:val="20"/>
          <w:lang w:eastAsia="en-US"/>
        </w:rPr>
        <w:drawing>
          <wp:inline distT="0" distB="0" distL="0" distR="0" wp14:anchorId="4E7432BA" wp14:editId="7C536B62">
            <wp:extent cx="407670" cy="3937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7670" cy="393700"/>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3. </w:t>
      </w:r>
      <w:r w:rsidRPr="00D2203F">
        <w:rPr>
          <w:rFonts w:ascii="Arial" w:hAnsi="Arial" w:cs="Arial"/>
          <w:noProof/>
          <w:sz w:val="20"/>
          <w:szCs w:val="20"/>
          <w:lang w:eastAsia="en-US"/>
        </w:rPr>
        <w:drawing>
          <wp:inline distT="0" distB="0" distL="0" distR="0" wp14:anchorId="364090C6" wp14:editId="274B8A16">
            <wp:extent cx="422275" cy="39389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7884" cy="399127"/>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4. </w:t>
      </w:r>
      <w:r w:rsidRPr="00D2203F">
        <w:rPr>
          <w:rFonts w:ascii="Arial" w:hAnsi="Arial" w:cs="Arial"/>
          <w:noProof/>
          <w:sz w:val="20"/>
          <w:szCs w:val="20"/>
          <w:lang w:eastAsia="en-US"/>
        </w:rPr>
        <w:drawing>
          <wp:inline distT="0" distB="0" distL="0" distR="0" wp14:anchorId="788D4414" wp14:editId="17FD2EA8">
            <wp:extent cx="422275" cy="39389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740" cy="395262"/>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5. </w:t>
      </w:r>
      <w:r w:rsidRPr="00D2203F">
        <w:rPr>
          <w:rFonts w:ascii="Arial" w:hAnsi="Arial" w:cs="Arial"/>
          <w:noProof/>
          <w:sz w:val="20"/>
          <w:szCs w:val="20"/>
          <w:lang w:eastAsia="en-US"/>
        </w:rPr>
        <w:drawing>
          <wp:inline distT="0" distB="0" distL="0" distR="0" wp14:anchorId="7A7A1BDB" wp14:editId="66F3B381">
            <wp:extent cx="407670" cy="393798"/>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1078" cy="397090"/>
                    </a:xfrm>
                    <a:prstGeom prst="rect">
                      <a:avLst/>
                    </a:prstGeom>
                    <a:noFill/>
                    <a:ln>
                      <a:noFill/>
                    </a:ln>
                  </pic:spPr>
                </pic:pic>
              </a:graphicData>
            </a:graphic>
          </wp:inline>
        </w:drawing>
      </w:r>
    </w:p>
    <w:p w14:paraId="39021042" w14:textId="77777777" w:rsidR="005258C4" w:rsidRPr="00D2203F" w:rsidRDefault="005258C4" w:rsidP="005258C4">
      <w:pPr>
        <w:rPr>
          <w:rFonts w:ascii="Arial" w:hAnsi="Arial" w:cs="Arial"/>
          <w:sz w:val="20"/>
          <w:szCs w:val="20"/>
          <w:lang w:val="en-GB"/>
        </w:rPr>
      </w:pPr>
    </w:p>
    <w:p w14:paraId="1F3673F8" w14:textId="7A868A55" w:rsidR="005258C4" w:rsidRPr="00D2203F" w:rsidRDefault="005258C4" w:rsidP="005258C4">
      <w:pPr>
        <w:rPr>
          <w:rFonts w:ascii="Arial" w:hAnsi="Arial" w:cs="Arial"/>
          <w:sz w:val="20"/>
          <w:szCs w:val="20"/>
          <w:lang w:val="en-GB"/>
        </w:rPr>
      </w:pPr>
      <w:r w:rsidRPr="00D2203F">
        <w:rPr>
          <w:rFonts w:ascii="Arial" w:hAnsi="Arial" w:cs="Arial"/>
          <w:sz w:val="20"/>
          <w:szCs w:val="20"/>
          <w:lang w:val="en-GB"/>
        </w:rPr>
        <w:t xml:space="preserve">6.        </w:t>
      </w:r>
      <w:r w:rsidRPr="00D2203F">
        <w:rPr>
          <w:rFonts w:ascii="Arial" w:hAnsi="Arial" w:cs="Arial"/>
          <w:noProof/>
          <w:sz w:val="20"/>
          <w:szCs w:val="20"/>
          <w:lang w:eastAsia="en-US"/>
        </w:rPr>
        <w:drawing>
          <wp:inline distT="0" distB="0" distL="0" distR="0" wp14:anchorId="3D4CC308" wp14:editId="2E3A38DA">
            <wp:extent cx="422275" cy="400978"/>
            <wp:effectExtent l="0" t="0" r="0" b="571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0923" cy="409190"/>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7. </w:t>
      </w:r>
      <w:r w:rsidRPr="00D2203F">
        <w:rPr>
          <w:rFonts w:ascii="Arial" w:hAnsi="Arial" w:cs="Arial"/>
          <w:noProof/>
          <w:sz w:val="20"/>
          <w:szCs w:val="20"/>
          <w:lang w:eastAsia="en-US"/>
        </w:rPr>
        <w:drawing>
          <wp:inline distT="0" distB="0" distL="0" distR="0" wp14:anchorId="4F5C0727" wp14:editId="0AA3C6A2">
            <wp:extent cx="422275" cy="400929"/>
            <wp:effectExtent l="0" t="0" r="0" b="571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6853" cy="405276"/>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8. </w:t>
      </w:r>
      <w:r w:rsidRPr="00D2203F">
        <w:rPr>
          <w:rFonts w:ascii="Arial" w:hAnsi="Arial" w:cs="Arial"/>
          <w:noProof/>
          <w:sz w:val="20"/>
          <w:szCs w:val="20"/>
          <w:lang w:eastAsia="en-US"/>
        </w:rPr>
        <w:drawing>
          <wp:inline distT="0" distB="0" distL="0" distR="0" wp14:anchorId="320C17C0" wp14:editId="4807FA9C">
            <wp:extent cx="422275" cy="401222"/>
            <wp:effectExtent l="0" t="0" r="0" b="571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87" cy="407314"/>
                    </a:xfrm>
                    <a:prstGeom prst="rect">
                      <a:avLst/>
                    </a:prstGeom>
                    <a:noFill/>
                    <a:ln>
                      <a:noFill/>
                    </a:ln>
                  </pic:spPr>
                </pic:pic>
              </a:graphicData>
            </a:graphic>
          </wp:inline>
        </w:drawing>
      </w:r>
      <w:r w:rsidRPr="00D2203F">
        <w:rPr>
          <w:rFonts w:ascii="Arial" w:hAnsi="Arial" w:cs="Arial"/>
          <w:sz w:val="20"/>
          <w:szCs w:val="20"/>
          <w:lang w:val="en-GB"/>
        </w:rPr>
        <w:t xml:space="preserve">         </w:t>
      </w:r>
      <w:r w:rsidRPr="00D2203F">
        <w:rPr>
          <w:rFonts w:ascii="Arial" w:hAnsi="Arial" w:cs="Arial"/>
          <w:sz w:val="20"/>
          <w:szCs w:val="20"/>
          <w:lang w:val="en-GB"/>
        </w:rPr>
        <w:tab/>
        <w:t xml:space="preserve">9. </w:t>
      </w:r>
      <w:r w:rsidRPr="00D2203F">
        <w:rPr>
          <w:rFonts w:ascii="Arial" w:hAnsi="Arial" w:cs="Arial"/>
          <w:noProof/>
          <w:sz w:val="20"/>
          <w:szCs w:val="20"/>
          <w:lang w:eastAsia="en-US"/>
        </w:rPr>
        <w:drawing>
          <wp:inline distT="0" distB="0" distL="0" distR="0" wp14:anchorId="0846E52D" wp14:editId="752610A1">
            <wp:extent cx="422275" cy="400880"/>
            <wp:effectExtent l="0" t="0" r="0" b="571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9336" cy="407583"/>
                    </a:xfrm>
                    <a:prstGeom prst="rect">
                      <a:avLst/>
                    </a:prstGeom>
                    <a:noFill/>
                    <a:ln>
                      <a:noFill/>
                    </a:ln>
                  </pic:spPr>
                </pic:pic>
              </a:graphicData>
            </a:graphic>
          </wp:inline>
        </w:drawing>
      </w:r>
      <w:r w:rsidRPr="00D2203F">
        <w:rPr>
          <w:rFonts w:ascii="Arial" w:hAnsi="Arial" w:cs="Arial"/>
          <w:sz w:val="20"/>
          <w:szCs w:val="20"/>
          <w:lang w:val="en-GB"/>
        </w:rPr>
        <w:t xml:space="preserve">      </w:t>
      </w:r>
    </w:p>
    <w:p w14:paraId="063280A6" w14:textId="77777777" w:rsidR="005258C4" w:rsidRPr="00D2203F" w:rsidRDefault="005258C4" w:rsidP="00797947">
      <w:pPr>
        <w:rPr>
          <w:rFonts w:ascii="Arial" w:hAnsi="Arial" w:cs="Arial"/>
          <w:b/>
          <w:bCs/>
          <w:sz w:val="20"/>
          <w:szCs w:val="20"/>
          <w:lang w:val="en-GB"/>
        </w:rPr>
      </w:pPr>
    </w:p>
    <w:p w14:paraId="2AAA79AA" w14:textId="690A40CD" w:rsidR="00E745AB" w:rsidRPr="00D2203F" w:rsidRDefault="00E745AB" w:rsidP="00E745AB">
      <w:pPr>
        <w:rPr>
          <w:rFonts w:ascii="Arial" w:hAnsi="Arial" w:cs="Arial"/>
          <w:sz w:val="20"/>
          <w:szCs w:val="20"/>
          <w:lang w:val="en-GB"/>
        </w:rPr>
      </w:pPr>
    </w:p>
    <w:p w14:paraId="7DD24B75" w14:textId="77777777" w:rsidR="002C3AB7" w:rsidRPr="00D2203F" w:rsidRDefault="002C3AB7" w:rsidP="00E745AB">
      <w:pPr>
        <w:rPr>
          <w:rFonts w:ascii="Arial" w:hAnsi="Arial" w:cs="Arial"/>
          <w:sz w:val="20"/>
          <w:szCs w:val="20"/>
          <w:lang w:val="en-GB"/>
        </w:rPr>
      </w:pPr>
    </w:p>
    <w:p w14:paraId="5C423725" w14:textId="7D88524C" w:rsidR="004F25A6" w:rsidRPr="00D2203F" w:rsidRDefault="00D007A1" w:rsidP="00E745AB">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III. b. </w:t>
      </w:r>
      <w:r w:rsidR="000F3587" w:rsidRPr="00D2203F">
        <w:rPr>
          <w:rFonts w:ascii="Arial" w:hAnsi="Arial" w:cs="Arial"/>
          <w:b/>
          <w:bCs/>
          <w:color w:val="2F5496" w:themeColor="accent1" w:themeShade="BF"/>
          <w:sz w:val="20"/>
          <w:szCs w:val="20"/>
          <w:lang w:val="en-GB"/>
        </w:rPr>
        <w:t>Explain the type of movement/trend suggested by the words given in bold</w:t>
      </w:r>
      <w:r w:rsidR="00936CC2" w:rsidRPr="00D2203F">
        <w:rPr>
          <w:rFonts w:ascii="Arial" w:hAnsi="Arial" w:cs="Arial"/>
          <w:b/>
          <w:bCs/>
          <w:color w:val="2F5496" w:themeColor="accent1" w:themeShade="BF"/>
          <w:sz w:val="20"/>
          <w:szCs w:val="20"/>
          <w:lang w:val="en-GB"/>
        </w:rPr>
        <w:t>.</w:t>
      </w:r>
    </w:p>
    <w:p w14:paraId="218A321D" w14:textId="77777777" w:rsidR="000F3587" w:rsidRPr="00D2203F" w:rsidRDefault="000F3587" w:rsidP="00E745AB">
      <w:pPr>
        <w:rPr>
          <w:rFonts w:ascii="Arial" w:hAnsi="Arial" w:cs="Arial"/>
          <w:b/>
          <w:bCs/>
          <w:sz w:val="20"/>
          <w:szCs w:val="20"/>
          <w:lang w:val="en-GB"/>
        </w:rPr>
      </w:pPr>
    </w:p>
    <w:p w14:paraId="5B6A2C33" w14:textId="4292D9AA" w:rsidR="00E745AB" w:rsidRPr="00D2203F" w:rsidRDefault="000F3587" w:rsidP="000F3587">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Feynman says, "From the hypothesis that the world is a </w:t>
      </w:r>
      <w:r w:rsidRPr="00D2203F">
        <w:rPr>
          <w:rFonts w:ascii="Arial" w:hAnsi="Arial" w:cs="Arial"/>
          <w:b/>
          <w:bCs/>
          <w:sz w:val="20"/>
          <w:szCs w:val="20"/>
          <w:lang w:val="en-GB"/>
        </w:rPr>
        <w:t>fluctuation</w:t>
      </w:r>
      <w:r w:rsidRPr="00D2203F">
        <w:rPr>
          <w:rFonts w:ascii="Arial" w:hAnsi="Arial" w:cs="Arial"/>
          <w:sz w:val="20"/>
          <w:szCs w:val="20"/>
          <w:lang w:val="en-GB"/>
        </w:rPr>
        <w:t xml:space="preserve">, all the predictions are that if we look at a part of the world we've never seen before, we will find it mixed up, and not like the piece we've just looked at — high entropy. If our order were due to a </w:t>
      </w:r>
      <w:r w:rsidRPr="00D2203F">
        <w:rPr>
          <w:rFonts w:ascii="Arial" w:hAnsi="Arial" w:cs="Arial"/>
          <w:b/>
          <w:bCs/>
          <w:sz w:val="20"/>
          <w:szCs w:val="20"/>
          <w:lang w:val="en-GB"/>
        </w:rPr>
        <w:t>fluctuation</w:t>
      </w:r>
      <w:r w:rsidRPr="00D2203F">
        <w:rPr>
          <w:rFonts w:ascii="Arial" w:hAnsi="Arial" w:cs="Arial"/>
          <w:sz w:val="20"/>
          <w:szCs w:val="20"/>
          <w:lang w:val="en-GB"/>
        </w:rPr>
        <w:t xml:space="preserve">, we would not expect order anywhere but where we have just noticed it. We therefore conclude the universe is not a </w:t>
      </w:r>
      <w:r w:rsidRPr="00D2203F">
        <w:rPr>
          <w:rFonts w:ascii="Arial" w:hAnsi="Arial" w:cs="Arial"/>
          <w:b/>
          <w:bCs/>
          <w:sz w:val="20"/>
          <w:szCs w:val="20"/>
          <w:lang w:val="en-GB"/>
        </w:rPr>
        <w:t>fluctuation</w:t>
      </w:r>
      <w:r w:rsidRPr="00D2203F">
        <w:rPr>
          <w:rFonts w:ascii="Arial" w:hAnsi="Arial" w:cs="Arial"/>
          <w:sz w:val="20"/>
          <w:szCs w:val="20"/>
          <w:lang w:val="en-GB"/>
        </w:rPr>
        <w:t>."</w:t>
      </w:r>
      <w:r w:rsidR="003E47B8" w:rsidRPr="00D2203F">
        <w:rPr>
          <w:rStyle w:val="FootnoteReference"/>
          <w:rFonts w:ascii="Arial" w:hAnsi="Arial" w:cs="Arial"/>
          <w:sz w:val="20"/>
          <w:szCs w:val="20"/>
          <w:lang w:val="en-GB"/>
        </w:rPr>
        <w:footnoteReference w:id="2"/>
      </w:r>
    </w:p>
    <w:p w14:paraId="0048C96C" w14:textId="7798F069" w:rsidR="000F3587" w:rsidRPr="00D2203F" w:rsidRDefault="000F3587" w:rsidP="000F3587">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Field surveys carried out at three sites in Panama showed that, after the chytrid fungus arrived from 2004 onwards, the populations of many species </w:t>
      </w:r>
      <w:r w:rsidRPr="00D2203F">
        <w:rPr>
          <w:rFonts w:ascii="Arial" w:hAnsi="Arial" w:cs="Arial"/>
          <w:b/>
          <w:bCs/>
          <w:sz w:val="20"/>
          <w:szCs w:val="20"/>
          <w:lang w:val="en-GB"/>
        </w:rPr>
        <w:t>plummeted</w:t>
      </w:r>
      <w:r w:rsidRPr="00D2203F">
        <w:rPr>
          <w:rFonts w:ascii="Arial" w:hAnsi="Arial" w:cs="Arial"/>
          <w:sz w:val="20"/>
          <w:szCs w:val="20"/>
          <w:lang w:val="en-GB"/>
        </w:rPr>
        <w:t>. Among the victims were variable harlequin frogs, which are now critically endangered.</w:t>
      </w:r>
      <w:r w:rsidR="00894F35" w:rsidRPr="00D2203F">
        <w:rPr>
          <w:rStyle w:val="FootnoteReference"/>
          <w:rFonts w:ascii="Arial" w:hAnsi="Arial" w:cs="Arial"/>
          <w:sz w:val="20"/>
          <w:szCs w:val="20"/>
          <w:lang w:val="en-GB"/>
        </w:rPr>
        <w:footnoteReference w:id="3"/>
      </w:r>
    </w:p>
    <w:p w14:paraId="25885F33" w14:textId="4DBD92CA" w:rsidR="000F3587" w:rsidRPr="00D2203F" w:rsidRDefault="000F3587" w:rsidP="000F3587">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The Arctic climate is changing rapidly, breaking at least a dozen major records in the past three years. Sea ice is disappearing, air temperatures are </w:t>
      </w:r>
      <w:r w:rsidRPr="00D2203F">
        <w:rPr>
          <w:rFonts w:ascii="Arial" w:hAnsi="Arial" w:cs="Arial"/>
          <w:b/>
          <w:bCs/>
          <w:sz w:val="20"/>
          <w:szCs w:val="20"/>
          <w:lang w:val="en-GB"/>
        </w:rPr>
        <w:t>soaring</w:t>
      </w:r>
      <w:r w:rsidRPr="00D2203F">
        <w:rPr>
          <w:rFonts w:ascii="Arial" w:hAnsi="Arial" w:cs="Arial"/>
          <w:sz w:val="20"/>
          <w:szCs w:val="20"/>
          <w:lang w:val="en-GB"/>
        </w:rPr>
        <w:t>, permafrost is thawing and glaciers are melting.</w:t>
      </w:r>
      <w:r w:rsidR="00F60D1F" w:rsidRPr="00D2203F">
        <w:rPr>
          <w:rStyle w:val="FootnoteReference"/>
          <w:rFonts w:ascii="Arial" w:hAnsi="Arial" w:cs="Arial"/>
          <w:sz w:val="20"/>
          <w:szCs w:val="20"/>
          <w:lang w:val="en-GB"/>
        </w:rPr>
        <w:footnoteReference w:id="4"/>
      </w:r>
    </w:p>
    <w:p w14:paraId="54AFDFF9" w14:textId="77777777" w:rsidR="000F3587" w:rsidRPr="00D2203F" w:rsidRDefault="000F3587" w:rsidP="000F3587">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Research funding had been </w:t>
      </w:r>
      <w:r w:rsidRPr="00D2203F">
        <w:rPr>
          <w:rFonts w:ascii="Arial" w:hAnsi="Arial" w:cs="Arial"/>
          <w:b/>
          <w:bCs/>
          <w:sz w:val="20"/>
          <w:szCs w:val="20"/>
          <w:lang w:val="en-GB"/>
        </w:rPr>
        <w:t>declining</w:t>
      </w:r>
      <w:r w:rsidRPr="00D2203F">
        <w:rPr>
          <w:rFonts w:ascii="Arial" w:hAnsi="Arial" w:cs="Arial"/>
          <w:sz w:val="20"/>
          <w:szCs w:val="20"/>
          <w:lang w:val="en-GB"/>
        </w:rPr>
        <w:t xml:space="preserve"> and although people often said they loved science, they would then say how acupuncture had cured their back pain, or produce a salad of words like </w:t>
      </w:r>
      <w:r w:rsidRPr="00D2203F">
        <w:rPr>
          <w:rFonts w:ascii="Arial" w:hAnsi="Arial" w:cs="Arial"/>
          <w:i/>
          <w:iCs/>
          <w:sz w:val="20"/>
          <w:szCs w:val="20"/>
          <w:lang w:val="en-GB"/>
        </w:rPr>
        <w:t>quantum</w:t>
      </w:r>
      <w:r w:rsidRPr="00D2203F">
        <w:rPr>
          <w:rFonts w:ascii="Arial" w:hAnsi="Arial" w:cs="Arial"/>
          <w:sz w:val="20"/>
          <w:szCs w:val="20"/>
          <w:lang w:val="en-GB"/>
        </w:rPr>
        <w:t xml:space="preserve"> and </w:t>
      </w:r>
      <w:r w:rsidRPr="00D2203F">
        <w:rPr>
          <w:rFonts w:ascii="Arial" w:hAnsi="Arial" w:cs="Arial"/>
          <w:i/>
          <w:iCs/>
          <w:sz w:val="20"/>
          <w:szCs w:val="20"/>
          <w:lang w:val="en-GB"/>
        </w:rPr>
        <w:t>consciousness</w:t>
      </w:r>
      <w:r w:rsidRPr="00D2203F">
        <w:rPr>
          <w:rFonts w:ascii="Arial" w:hAnsi="Arial" w:cs="Arial"/>
          <w:sz w:val="20"/>
          <w:szCs w:val="20"/>
          <w:lang w:val="en-GB"/>
        </w:rPr>
        <w:t xml:space="preserve"> with no regard to physics or neuroscience. Science was well</w:t>
      </w:r>
    </w:p>
    <w:p w14:paraId="3E08D439" w14:textId="17E9438C" w:rsidR="00E745AB" w:rsidRPr="00D2203F" w:rsidRDefault="000F3587" w:rsidP="000F3587">
      <w:pPr>
        <w:pStyle w:val="ListParagraph"/>
        <w:rPr>
          <w:rFonts w:ascii="Arial" w:hAnsi="Arial" w:cs="Arial"/>
          <w:sz w:val="20"/>
          <w:szCs w:val="20"/>
          <w:lang w:val="en-GB"/>
        </w:rPr>
      </w:pPr>
      <w:r w:rsidRPr="00D2203F">
        <w:rPr>
          <w:rFonts w:ascii="Arial" w:hAnsi="Arial" w:cs="Arial"/>
          <w:sz w:val="20"/>
          <w:szCs w:val="20"/>
          <w:lang w:val="en-GB"/>
        </w:rPr>
        <w:t>loved, but much abused and rarely understood.</w:t>
      </w:r>
      <w:r w:rsidR="00F60D1F" w:rsidRPr="00D2203F">
        <w:rPr>
          <w:rStyle w:val="FootnoteReference"/>
          <w:rFonts w:ascii="Arial" w:hAnsi="Arial" w:cs="Arial"/>
          <w:sz w:val="20"/>
          <w:szCs w:val="20"/>
          <w:lang w:val="en-GB"/>
        </w:rPr>
        <w:footnoteReference w:id="5"/>
      </w:r>
    </w:p>
    <w:p w14:paraId="09437E16" w14:textId="5E87DD0E" w:rsidR="00F60D1F" w:rsidRPr="00D2203F" w:rsidRDefault="00F60D1F" w:rsidP="00F60D1F">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Smokers face more than twice a nonsmoker’s risk of pancreatic cancer, and even though </w:t>
      </w:r>
    </w:p>
    <w:p w14:paraId="26C1FD36" w14:textId="13E927CF" w:rsidR="000F3587" w:rsidRPr="00D2203F" w:rsidRDefault="00F60D1F" w:rsidP="00F60D1F">
      <w:pPr>
        <w:pStyle w:val="ListParagraph"/>
        <w:rPr>
          <w:rFonts w:ascii="Arial" w:hAnsi="Arial" w:cs="Arial"/>
          <w:sz w:val="20"/>
          <w:szCs w:val="20"/>
          <w:lang w:val="en-GB"/>
        </w:rPr>
      </w:pPr>
      <w:r w:rsidRPr="00D2203F">
        <w:rPr>
          <w:rFonts w:ascii="Arial" w:hAnsi="Arial" w:cs="Arial"/>
          <w:sz w:val="20"/>
          <w:szCs w:val="20"/>
          <w:lang w:val="en-GB"/>
        </w:rPr>
        <w:t xml:space="preserve">smoking has </w:t>
      </w:r>
      <w:r w:rsidRPr="00D2203F">
        <w:rPr>
          <w:rFonts w:ascii="Arial" w:hAnsi="Arial" w:cs="Arial"/>
          <w:b/>
          <w:bCs/>
          <w:sz w:val="20"/>
          <w:szCs w:val="20"/>
          <w:lang w:val="en-GB"/>
        </w:rPr>
        <w:t>slumped</w:t>
      </w:r>
      <w:r w:rsidRPr="00D2203F">
        <w:rPr>
          <w:rFonts w:ascii="Arial" w:hAnsi="Arial" w:cs="Arial"/>
          <w:sz w:val="20"/>
          <w:szCs w:val="20"/>
          <w:lang w:val="en-GB"/>
        </w:rPr>
        <w:t xml:space="preserve"> in the U.S., there is a 30- to 40-year lag time before we see a corresponding </w:t>
      </w:r>
      <w:r w:rsidRPr="00D2203F">
        <w:rPr>
          <w:rFonts w:ascii="Arial" w:hAnsi="Arial" w:cs="Arial"/>
          <w:b/>
          <w:bCs/>
          <w:sz w:val="20"/>
          <w:szCs w:val="20"/>
          <w:lang w:val="en-GB"/>
        </w:rPr>
        <w:t>drop</w:t>
      </w:r>
      <w:r w:rsidRPr="00D2203F">
        <w:rPr>
          <w:rFonts w:ascii="Arial" w:hAnsi="Arial" w:cs="Arial"/>
          <w:sz w:val="20"/>
          <w:szCs w:val="20"/>
          <w:lang w:val="en-GB"/>
        </w:rPr>
        <w:t xml:space="preserve"> in cancer rates.</w:t>
      </w:r>
      <w:r w:rsidRPr="00D2203F">
        <w:rPr>
          <w:rStyle w:val="FootnoteReference"/>
          <w:rFonts w:ascii="Arial" w:hAnsi="Arial" w:cs="Arial"/>
          <w:sz w:val="20"/>
          <w:szCs w:val="20"/>
          <w:lang w:val="en-GB"/>
        </w:rPr>
        <w:footnoteReference w:id="6"/>
      </w:r>
    </w:p>
    <w:p w14:paraId="66C302A2" w14:textId="2B1F7A7C" w:rsidR="00F60D1F" w:rsidRPr="00D2203F" w:rsidRDefault="00F60D1F" w:rsidP="00F60D1F">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The U.S. hip fracture rate </w:t>
      </w:r>
      <w:r w:rsidRPr="00D2203F">
        <w:rPr>
          <w:rFonts w:ascii="Arial" w:hAnsi="Arial" w:cs="Arial"/>
          <w:b/>
          <w:bCs/>
          <w:sz w:val="20"/>
          <w:szCs w:val="20"/>
          <w:lang w:val="en-GB"/>
        </w:rPr>
        <w:t>plateaued</w:t>
      </w:r>
      <w:r w:rsidRPr="00D2203F">
        <w:rPr>
          <w:rFonts w:ascii="Arial" w:hAnsi="Arial" w:cs="Arial"/>
          <w:sz w:val="20"/>
          <w:szCs w:val="20"/>
          <w:lang w:val="en-GB"/>
        </w:rPr>
        <w:t>, leading to 11,000 more fractures between 2013 and 2015 than predicted, according to a new study by Siris and her colleagues.</w:t>
      </w:r>
      <w:r w:rsidRPr="00D2203F">
        <w:rPr>
          <w:rStyle w:val="FootnoteReference"/>
          <w:rFonts w:ascii="Arial" w:hAnsi="Arial" w:cs="Arial"/>
          <w:sz w:val="20"/>
          <w:szCs w:val="20"/>
          <w:lang w:val="en-GB"/>
        </w:rPr>
        <w:footnoteReference w:id="7"/>
      </w:r>
    </w:p>
    <w:p w14:paraId="2346EE3E" w14:textId="71A22416" w:rsidR="00F60D1F" w:rsidRDefault="00F60D1F" w:rsidP="00F60D1F">
      <w:pPr>
        <w:pStyle w:val="ListParagraph"/>
        <w:numPr>
          <w:ilvl w:val="0"/>
          <w:numId w:val="14"/>
        </w:numPr>
        <w:rPr>
          <w:rFonts w:ascii="Arial" w:hAnsi="Arial" w:cs="Arial"/>
          <w:sz w:val="20"/>
          <w:szCs w:val="20"/>
          <w:lang w:val="en-GB"/>
        </w:rPr>
      </w:pPr>
      <w:r w:rsidRPr="00D2203F">
        <w:rPr>
          <w:rFonts w:ascii="Arial" w:hAnsi="Arial" w:cs="Arial"/>
          <w:sz w:val="20"/>
          <w:szCs w:val="20"/>
          <w:lang w:val="en-GB"/>
        </w:rPr>
        <w:t xml:space="preserve">A tentacled creature called Mesodinium at 22 microns, a giant next to some of the three-micron sun-gathering plankton—comes </w:t>
      </w:r>
      <w:r w:rsidRPr="00D2203F">
        <w:rPr>
          <w:rFonts w:ascii="Arial" w:hAnsi="Arial" w:cs="Arial"/>
          <w:b/>
          <w:bCs/>
          <w:sz w:val="20"/>
          <w:szCs w:val="20"/>
          <w:lang w:val="en-GB"/>
        </w:rPr>
        <w:t>zigzagging</w:t>
      </w:r>
      <w:r w:rsidRPr="00D2203F">
        <w:rPr>
          <w:rFonts w:ascii="Arial" w:hAnsi="Arial" w:cs="Arial"/>
          <w:sz w:val="20"/>
          <w:szCs w:val="20"/>
          <w:lang w:val="en-GB"/>
        </w:rPr>
        <w:t xml:space="preserve"> through the waters, drawn by sugars and amino acids leaking from the smaller organisms.</w:t>
      </w:r>
      <w:r w:rsidRPr="00D2203F">
        <w:rPr>
          <w:rStyle w:val="FootnoteReference"/>
          <w:rFonts w:ascii="Arial" w:hAnsi="Arial" w:cs="Arial"/>
          <w:sz w:val="20"/>
          <w:szCs w:val="20"/>
          <w:lang w:val="en-GB"/>
        </w:rPr>
        <w:footnoteReference w:id="8"/>
      </w:r>
    </w:p>
    <w:p w14:paraId="744F65D0" w14:textId="77777777" w:rsidR="00D43676" w:rsidRPr="00D2203F" w:rsidRDefault="00D43676" w:rsidP="00D43676">
      <w:pPr>
        <w:pStyle w:val="ListParagraph"/>
        <w:rPr>
          <w:rFonts w:ascii="Arial" w:hAnsi="Arial" w:cs="Arial"/>
          <w:sz w:val="20"/>
          <w:szCs w:val="20"/>
          <w:lang w:val="en-GB"/>
        </w:rPr>
      </w:pPr>
    </w:p>
    <w:p w14:paraId="17D4EDAD" w14:textId="49FAABBF" w:rsidR="00267777" w:rsidRPr="00D2203F" w:rsidRDefault="00267777" w:rsidP="00267777">
      <w:pPr>
        <w:rPr>
          <w:rFonts w:ascii="Arial" w:hAnsi="Arial" w:cs="Arial"/>
          <w:sz w:val="20"/>
          <w:szCs w:val="20"/>
          <w:lang w:val="en-GB"/>
        </w:rPr>
      </w:pPr>
    </w:p>
    <w:p w14:paraId="5A34B15F" w14:textId="71277A85" w:rsidR="00267777" w:rsidRPr="00D2203F" w:rsidRDefault="00267777" w:rsidP="00267777">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III. c. Complete the sentences below with the correct preposition</w:t>
      </w:r>
      <w:r w:rsidR="00936CC2" w:rsidRPr="00D2203F">
        <w:rPr>
          <w:rFonts w:ascii="Arial" w:hAnsi="Arial" w:cs="Arial"/>
          <w:b/>
          <w:bCs/>
          <w:color w:val="2F5496" w:themeColor="accent1" w:themeShade="BF"/>
          <w:sz w:val="20"/>
          <w:szCs w:val="20"/>
          <w:lang w:val="en-GB"/>
        </w:rPr>
        <w:t>.</w:t>
      </w:r>
    </w:p>
    <w:p w14:paraId="3285818C" w14:textId="77777777" w:rsidR="00267777" w:rsidRPr="00D2203F" w:rsidRDefault="00267777" w:rsidP="00267777">
      <w:pPr>
        <w:rPr>
          <w:rFonts w:ascii="Arial" w:hAnsi="Arial" w:cs="Arial"/>
          <w:sz w:val="20"/>
          <w:szCs w:val="20"/>
          <w:lang w:val="en-GB"/>
        </w:rPr>
      </w:pPr>
    </w:p>
    <w:p w14:paraId="46C7B140"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The instantaneous neutron flux is expected to increase ……….. a factor of x.</w:t>
      </w:r>
    </w:p>
    <w:p w14:paraId="75E7B279"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The distance is increased with an increase …………. the magnetic field.</w:t>
      </w:r>
    </w:p>
    <w:p w14:paraId="54B6BE12"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The gel was calcined at various temperatures ranging ………. 500 ……… 800º C for 5 h and cooled naturally to room temperature.</w:t>
      </w:r>
    </w:p>
    <w:p w14:paraId="01A6AAF5"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The group was divided …………. several distinct sets.</w:t>
      </w:r>
    </w:p>
    <w:p w14:paraId="71F93A7D"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Some cases reported less …………… 100% efficiency.</w:t>
      </w:r>
    </w:p>
    <w:p w14:paraId="0145C42D" w14:textId="2AC1135C"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lastRenderedPageBreak/>
        <w:t>The significant rise …………. the pulsed applied voltage during the pre- and propagation phase enhances the charge carrier generation.</w:t>
      </w:r>
    </w:p>
    <w:p w14:paraId="6C83AD9D" w14:textId="77777777" w:rsidR="00267777" w:rsidRPr="00D2203F" w:rsidRDefault="00267777" w:rsidP="00267777">
      <w:pPr>
        <w:pStyle w:val="ListParagraph"/>
        <w:numPr>
          <w:ilvl w:val="0"/>
          <w:numId w:val="13"/>
        </w:numPr>
        <w:rPr>
          <w:rFonts w:ascii="Arial" w:hAnsi="Arial" w:cs="Arial"/>
          <w:sz w:val="20"/>
          <w:szCs w:val="20"/>
          <w:lang w:val="en-GB"/>
        </w:rPr>
      </w:pPr>
      <w:r w:rsidRPr="00D2203F">
        <w:rPr>
          <w:rFonts w:ascii="Arial" w:hAnsi="Arial" w:cs="Arial"/>
          <w:sz w:val="20"/>
          <w:szCs w:val="20"/>
          <w:lang w:val="en-GB"/>
        </w:rPr>
        <w:t>………….. can be seen ……….. Fig. 2, the temperature rises.</w:t>
      </w:r>
    </w:p>
    <w:p w14:paraId="309B8B1D" w14:textId="77777777" w:rsidR="00267777" w:rsidRPr="00D2203F" w:rsidRDefault="00267777" w:rsidP="00267777">
      <w:pPr>
        <w:rPr>
          <w:rFonts w:ascii="Arial" w:hAnsi="Arial" w:cs="Arial"/>
          <w:sz w:val="20"/>
          <w:szCs w:val="20"/>
          <w:lang w:val="en-GB"/>
        </w:rPr>
      </w:pPr>
    </w:p>
    <w:p w14:paraId="4C86E03B" w14:textId="0E46A0FC" w:rsidR="001D1089" w:rsidRPr="00D2203F" w:rsidRDefault="001D1089" w:rsidP="001D1089">
      <w:pPr>
        <w:rPr>
          <w:rFonts w:ascii="Arial" w:hAnsi="Arial" w:cs="Arial"/>
          <w:sz w:val="20"/>
          <w:szCs w:val="20"/>
          <w:lang w:val="en-GB"/>
        </w:rPr>
      </w:pPr>
    </w:p>
    <w:p w14:paraId="469AAA47" w14:textId="221425CF" w:rsidR="001D1089" w:rsidRPr="00D2203F" w:rsidRDefault="00D007A1" w:rsidP="001D1089">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III. </w:t>
      </w:r>
      <w:r w:rsidR="00267777" w:rsidRPr="00D2203F">
        <w:rPr>
          <w:rFonts w:ascii="Arial" w:hAnsi="Arial" w:cs="Arial"/>
          <w:b/>
          <w:bCs/>
          <w:color w:val="2F5496" w:themeColor="accent1" w:themeShade="BF"/>
          <w:sz w:val="20"/>
          <w:szCs w:val="20"/>
          <w:lang w:val="en-GB"/>
        </w:rPr>
        <w:t>d</w:t>
      </w:r>
      <w:r w:rsidRPr="00D2203F">
        <w:rPr>
          <w:rFonts w:ascii="Arial" w:hAnsi="Arial" w:cs="Arial"/>
          <w:b/>
          <w:bCs/>
          <w:color w:val="2F5496" w:themeColor="accent1" w:themeShade="BF"/>
          <w:sz w:val="20"/>
          <w:szCs w:val="20"/>
          <w:lang w:val="en-GB"/>
        </w:rPr>
        <w:t xml:space="preserve">. </w:t>
      </w:r>
      <w:r w:rsidR="001D1089" w:rsidRPr="00D2203F">
        <w:rPr>
          <w:rFonts w:ascii="Arial" w:hAnsi="Arial" w:cs="Arial"/>
          <w:b/>
          <w:bCs/>
          <w:color w:val="2F5496" w:themeColor="accent1" w:themeShade="BF"/>
          <w:sz w:val="20"/>
          <w:szCs w:val="20"/>
          <w:lang w:val="en-GB"/>
        </w:rPr>
        <w:t xml:space="preserve">Now look at some graph descriptions. </w:t>
      </w:r>
      <w:r w:rsidR="00A0562B" w:rsidRPr="00D2203F">
        <w:rPr>
          <w:rFonts w:ascii="Arial" w:hAnsi="Arial" w:cs="Arial"/>
          <w:b/>
          <w:bCs/>
          <w:color w:val="2F5496" w:themeColor="accent1" w:themeShade="BF"/>
          <w:sz w:val="20"/>
          <w:szCs w:val="20"/>
          <w:lang w:val="en-GB"/>
        </w:rPr>
        <w:t>Study</w:t>
      </w:r>
      <w:r w:rsidR="001D1089" w:rsidRPr="00D2203F">
        <w:rPr>
          <w:rFonts w:ascii="Arial" w:hAnsi="Arial" w:cs="Arial"/>
          <w:b/>
          <w:bCs/>
          <w:color w:val="2F5496" w:themeColor="accent1" w:themeShade="BF"/>
          <w:sz w:val="20"/>
          <w:szCs w:val="20"/>
          <w:lang w:val="en-GB"/>
        </w:rPr>
        <w:t xml:space="preserve"> the words and phrases given in bold.</w:t>
      </w:r>
    </w:p>
    <w:p w14:paraId="652EEA6F" w14:textId="2EB53D6C" w:rsidR="001D1089" w:rsidRPr="00D2203F" w:rsidRDefault="001D1089" w:rsidP="001D1089">
      <w:pPr>
        <w:pStyle w:val="NormalWeb"/>
        <w:spacing w:before="0" w:beforeAutospacing="0" w:after="210" w:afterAutospacing="0"/>
        <w:rPr>
          <w:rFonts w:ascii="Helvetica" w:hAnsi="Helvetica"/>
          <w:color w:val="333333"/>
          <w:sz w:val="21"/>
          <w:szCs w:val="21"/>
          <w:lang w:val="en-GB"/>
        </w:rPr>
      </w:pPr>
      <w:r w:rsidRPr="00D2203F">
        <w:rPr>
          <w:rFonts w:ascii="Helvetica" w:hAnsi="Helvetica"/>
          <w:noProof/>
          <w:color w:val="333333"/>
          <w:sz w:val="21"/>
          <w:szCs w:val="21"/>
          <w:lang w:eastAsia="en-US"/>
        </w:rPr>
        <w:drawing>
          <wp:anchor distT="0" distB="0" distL="114300" distR="114300" simplePos="0" relativeHeight="251666432" behindDoc="0" locked="0" layoutInCell="1" allowOverlap="1" wp14:anchorId="2B2E5BB4" wp14:editId="3CAA69BA">
            <wp:simplePos x="0" y="0"/>
            <wp:positionH relativeFrom="column">
              <wp:posOffset>0</wp:posOffset>
            </wp:positionH>
            <wp:positionV relativeFrom="paragraph">
              <wp:posOffset>289560</wp:posOffset>
            </wp:positionV>
            <wp:extent cx="2205990" cy="1423035"/>
            <wp:effectExtent l="0" t="0" r="3810" b="0"/>
            <wp:wrapSquare wrapText="bothSides"/>
            <wp:docPr id="1" name="Picture 1" descr="scatt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tter pl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599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45009" w14:textId="32191F07" w:rsidR="001D1089" w:rsidRPr="00D2203F" w:rsidRDefault="001D1089" w:rsidP="001D1089">
      <w:pPr>
        <w:pStyle w:val="NormalWeb"/>
        <w:spacing w:before="0" w:beforeAutospacing="0" w:after="210" w:afterAutospacing="0"/>
        <w:jc w:val="both"/>
        <w:rPr>
          <w:rFonts w:ascii="Arial" w:eastAsiaTheme="minorHAnsi" w:hAnsi="Arial" w:cs="Arial"/>
          <w:sz w:val="20"/>
          <w:szCs w:val="20"/>
          <w:lang w:val="en-GB" w:eastAsia="en-US"/>
        </w:rPr>
      </w:pPr>
      <w:r w:rsidRPr="00D2203F">
        <w:rPr>
          <w:rFonts w:ascii="Helvetica" w:hAnsi="Helvetica"/>
          <w:b/>
          <w:bCs/>
          <w:color w:val="333333"/>
          <w:sz w:val="21"/>
          <w:szCs w:val="21"/>
          <w:lang w:val="en-GB"/>
        </w:rPr>
        <w:fldChar w:fldCharType="begin"/>
      </w:r>
      <w:r w:rsidR="004D2904">
        <w:rPr>
          <w:rFonts w:ascii="Helvetica" w:hAnsi="Helvetica"/>
          <w:b/>
          <w:bCs/>
          <w:color w:val="333333"/>
          <w:sz w:val="21"/>
          <w:szCs w:val="21"/>
          <w:lang w:val="en-GB"/>
        </w:rPr>
        <w:instrText xml:space="preserve"> INCLUDEPICTURE "C:\\var\\folders\\80\\_2t8s6450z19gz00016_f4xc0000gn\\T\\com.microsoft.Word\\WebArchiveCopyPasteTempFiles\\chart-figure-4.png" \* MERGEFORMAT </w:instrText>
      </w:r>
      <w:r w:rsidRPr="00D2203F">
        <w:rPr>
          <w:rFonts w:ascii="Helvetica" w:hAnsi="Helvetica"/>
          <w:b/>
          <w:bCs/>
          <w:color w:val="333333"/>
          <w:sz w:val="21"/>
          <w:szCs w:val="21"/>
          <w:lang w:val="en-GB"/>
        </w:rPr>
        <w:fldChar w:fldCharType="end"/>
      </w:r>
      <w:r w:rsidRPr="00D2203F">
        <w:rPr>
          <w:rFonts w:ascii="Arial" w:eastAsiaTheme="minorHAnsi" w:hAnsi="Arial" w:cs="Arial"/>
          <w:b/>
          <w:bCs/>
          <w:sz w:val="20"/>
          <w:szCs w:val="20"/>
          <w:lang w:val="en-GB" w:eastAsia="en-US"/>
        </w:rPr>
        <w:t>The scatter plot shows the relationship between</w:t>
      </w:r>
      <w:r w:rsidRPr="00D2203F">
        <w:rPr>
          <w:rFonts w:ascii="Arial" w:eastAsiaTheme="minorHAnsi" w:hAnsi="Arial" w:cs="Arial"/>
          <w:sz w:val="20"/>
          <w:szCs w:val="20"/>
          <w:lang w:val="en-GB" w:eastAsia="en-US"/>
        </w:rPr>
        <w:t xml:space="preserve"> temperature (x-axis, independent variable) </w:t>
      </w:r>
      <w:r w:rsidRPr="00D2203F">
        <w:rPr>
          <w:rFonts w:ascii="Arial" w:eastAsiaTheme="minorHAnsi" w:hAnsi="Arial" w:cs="Arial"/>
          <w:b/>
          <w:bCs/>
          <w:sz w:val="20"/>
          <w:szCs w:val="20"/>
          <w:lang w:val="en-GB" w:eastAsia="en-US"/>
        </w:rPr>
        <w:t>and</w:t>
      </w:r>
      <w:r w:rsidRPr="00D2203F">
        <w:rPr>
          <w:rFonts w:ascii="Arial" w:eastAsiaTheme="minorHAnsi" w:hAnsi="Arial" w:cs="Arial"/>
          <w:sz w:val="20"/>
          <w:szCs w:val="20"/>
          <w:lang w:val="en-GB" w:eastAsia="en-US"/>
        </w:rPr>
        <w:t xml:space="preserve"> the number of UFO sightings (y-axis, dependent variable) for 53 separate data points. The temperature </w:t>
      </w:r>
      <w:r w:rsidRPr="00D2203F">
        <w:rPr>
          <w:rFonts w:ascii="Arial" w:eastAsiaTheme="minorHAnsi" w:hAnsi="Arial" w:cs="Arial"/>
          <w:b/>
          <w:bCs/>
          <w:sz w:val="20"/>
          <w:szCs w:val="20"/>
          <w:lang w:val="en-GB" w:eastAsia="en-US"/>
        </w:rPr>
        <w:t>ranges from</w:t>
      </w:r>
      <w:r w:rsidRPr="00D2203F">
        <w:rPr>
          <w:rFonts w:ascii="Arial" w:eastAsiaTheme="minorHAnsi" w:hAnsi="Arial" w:cs="Arial"/>
          <w:sz w:val="20"/>
          <w:szCs w:val="20"/>
          <w:lang w:val="en-GB" w:eastAsia="en-US"/>
        </w:rPr>
        <w:t xml:space="preserve"> about 0°F </w:t>
      </w:r>
      <w:r w:rsidRPr="00D2203F">
        <w:rPr>
          <w:rFonts w:ascii="Arial" w:eastAsiaTheme="minorHAnsi" w:hAnsi="Arial" w:cs="Arial"/>
          <w:b/>
          <w:bCs/>
          <w:sz w:val="20"/>
          <w:szCs w:val="20"/>
          <w:lang w:val="en-GB" w:eastAsia="en-US"/>
        </w:rPr>
        <w:t>and</w:t>
      </w:r>
      <w:r w:rsidRPr="00D2203F">
        <w:rPr>
          <w:rFonts w:ascii="Arial" w:eastAsiaTheme="minorHAnsi" w:hAnsi="Arial" w:cs="Arial"/>
          <w:sz w:val="20"/>
          <w:szCs w:val="20"/>
          <w:lang w:val="en-GB" w:eastAsia="en-US"/>
        </w:rPr>
        <w:t xml:space="preserve"> 120°F, and the number of UFO sightings </w:t>
      </w:r>
      <w:r w:rsidRPr="00D2203F">
        <w:rPr>
          <w:rFonts w:ascii="Arial" w:eastAsiaTheme="minorHAnsi" w:hAnsi="Arial" w:cs="Arial"/>
          <w:b/>
          <w:bCs/>
          <w:sz w:val="20"/>
          <w:szCs w:val="20"/>
          <w:lang w:val="en-GB" w:eastAsia="en-US"/>
        </w:rPr>
        <w:t xml:space="preserve">ranges from </w:t>
      </w:r>
      <w:r w:rsidRPr="00D2203F">
        <w:rPr>
          <w:rFonts w:ascii="Arial" w:eastAsiaTheme="minorHAnsi" w:hAnsi="Arial" w:cs="Arial"/>
          <w:sz w:val="20"/>
          <w:szCs w:val="20"/>
          <w:lang w:val="en-GB" w:eastAsia="en-US"/>
        </w:rPr>
        <w:t xml:space="preserve">1 </w:t>
      </w:r>
      <w:r w:rsidRPr="00D2203F">
        <w:rPr>
          <w:rFonts w:ascii="Arial" w:eastAsiaTheme="minorHAnsi" w:hAnsi="Arial" w:cs="Arial"/>
          <w:b/>
          <w:bCs/>
          <w:sz w:val="20"/>
          <w:szCs w:val="20"/>
          <w:lang w:val="en-GB" w:eastAsia="en-US"/>
        </w:rPr>
        <w:t>to</w:t>
      </w:r>
      <w:r w:rsidRPr="00D2203F">
        <w:rPr>
          <w:rFonts w:ascii="Arial" w:eastAsiaTheme="minorHAnsi" w:hAnsi="Arial" w:cs="Arial"/>
          <w:sz w:val="20"/>
          <w:szCs w:val="20"/>
          <w:lang w:val="en-GB" w:eastAsia="en-US"/>
        </w:rPr>
        <w:t xml:space="preserve"> 10. </w:t>
      </w:r>
      <w:r w:rsidRPr="00D2203F">
        <w:rPr>
          <w:rFonts w:ascii="Arial" w:eastAsiaTheme="minorHAnsi" w:hAnsi="Arial" w:cs="Arial"/>
          <w:b/>
          <w:bCs/>
          <w:sz w:val="20"/>
          <w:szCs w:val="20"/>
          <w:lang w:val="en-GB" w:eastAsia="en-US"/>
        </w:rPr>
        <w:t>The plot shows</w:t>
      </w:r>
      <w:r w:rsidRPr="00D2203F">
        <w:rPr>
          <w:rFonts w:ascii="Arial" w:eastAsiaTheme="minorHAnsi" w:hAnsi="Arial" w:cs="Arial"/>
          <w:sz w:val="20"/>
          <w:szCs w:val="20"/>
          <w:lang w:val="en-GB" w:eastAsia="en-US"/>
        </w:rPr>
        <w:t xml:space="preserve"> a low number of UFO sightings (ranging from 1 to 4) at temperatures below 80°F and </w:t>
      </w:r>
      <w:r w:rsidRPr="00D2203F">
        <w:rPr>
          <w:rFonts w:ascii="Arial" w:eastAsiaTheme="minorHAnsi" w:hAnsi="Arial" w:cs="Arial"/>
          <w:b/>
          <w:bCs/>
          <w:sz w:val="20"/>
          <w:szCs w:val="20"/>
          <w:lang w:val="en-GB" w:eastAsia="en-US"/>
        </w:rPr>
        <w:t>a much wider range</w:t>
      </w:r>
      <w:r w:rsidRPr="00D2203F">
        <w:rPr>
          <w:rFonts w:ascii="Arial" w:eastAsiaTheme="minorHAnsi" w:hAnsi="Arial" w:cs="Arial"/>
          <w:sz w:val="20"/>
          <w:szCs w:val="20"/>
          <w:lang w:val="en-GB" w:eastAsia="en-US"/>
        </w:rPr>
        <w:t xml:space="preserve"> of the number of sightings (from 1 to 10) at temperatures above 80°F. </w:t>
      </w:r>
      <w:r w:rsidRPr="00D2203F">
        <w:rPr>
          <w:rFonts w:ascii="Arial" w:eastAsiaTheme="minorHAnsi" w:hAnsi="Arial" w:cs="Arial"/>
          <w:b/>
          <w:bCs/>
          <w:sz w:val="20"/>
          <w:szCs w:val="20"/>
          <w:lang w:val="en-GB" w:eastAsia="en-US"/>
        </w:rPr>
        <w:t>It appears that</w:t>
      </w:r>
      <w:r w:rsidRPr="00D2203F">
        <w:rPr>
          <w:rFonts w:ascii="Arial" w:eastAsiaTheme="minorHAnsi" w:hAnsi="Arial" w:cs="Arial"/>
          <w:sz w:val="20"/>
          <w:szCs w:val="20"/>
          <w:lang w:val="en-GB" w:eastAsia="en-US"/>
        </w:rPr>
        <w:t xml:space="preserve"> the number of sightings </w:t>
      </w:r>
      <w:r w:rsidRPr="00D2203F">
        <w:rPr>
          <w:rFonts w:ascii="Arial" w:eastAsiaTheme="minorHAnsi" w:hAnsi="Arial" w:cs="Arial"/>
          <w:b/>
          <w:bCs/>
          <w:sz w:val="20"/>
          <w:szCs w:val="20"/>
          <w:lang w:val="en-GB" w:eastAsia="en-US"/>
        </w:rPr>
        <w:t>tends to increase</w:t>
      </w:r>
      <w:r w:rsidRPr="00D2203F">
        <w:rPr>
          <w:rFonts w:ascii="Arial" w:eastAsiaTheme="minorHAnsi" w:hAnsi="Arial" w:cs="Arial"/>
          <w:sz w:val="20"/>
          <w:szCs w:val="20"/>
          <w:lang w:val="en-GB" w:eastAsia="en-US"/>
        </w:rPr>
        <w:t xml:space="preserve"> as temperature increases, though there are many cases where only a few sightings occur at high temperatures.</w:t>
      </w:r>
      <w:r w:rsidR="00A24EC8" w:rsidRPr="00D2203F">
        <w:rPr>
          <w:rStyle w:val="FootnoteReference"/>
          <w:rFonts w:ascii="Arial" w:eastAsiaTheme="minorHAnsi" w:hAnsi="Arial" w:cs="Arial"/>
          <w:sz w:val="20"/>
          <w:szCs w:val="20"/>
          <w:lang w:val="en-GB" w:eastAsia="en-US"/>
        </w:rPr>
        <w:footnoteReference w:id="9"/>
      </w:r>
    </w:p>
    <w:p w14:paraId="259FE109" w14:textId="4F41F606" w:rsidR="00267777" w:rsidRPr="00D2203F" w:rsidRDefault="00D43676" w:rsidP="007103BA">
      <w:pPr>
        <w:rPr>
          <w:lang w:val="en-GB"/>
        </w:rPr>
      </w:pPr>
      <w:r w:rsidRPr="00D2203F">
        <w:rPr>
          <w:rFonts w:ascii="Arial" w:hAnsi="Arial" w:cs="Arial"/>
          <w:b/>
          <w:bCs/>
          <w:noProof/>
          <w:color w:val="000000"/>
          <w:sz w:val="20"/>
          <w:szCs w:val="20"/>
          <w:lang w:eastAsia="en-US"/>
        </w:rPr>
        <w:drawing>
          <wp:anchor distT="0" distB="0" distL="114300" distR="114300" simplePos="0" relativeHeight="251667456" behindDoc="0" locked="0" layoutInCell="1" allowOverlap="1" wp14:anchorId="22EFB52A" wp14:editId="2ABA8650">
            <wp:simplePos x="0" y="0"/>
            <wp:positionH relativeFrom="column">
              <wp:posOffset>63793</wp:posOffset>
            </wp:positionH>
            <wp:positionV relativeFrom="page">
              <wp:posOffset>3957467</wp:posOffset>
            </wp:positionV>
            <wp:extent cx="2236470" cy="1283970"/>
            <wp:effectExtent l="0" t="0" r="0" b="0"/>
            <wp:wrapSquare wrapText="bothSides"/>
            <wp:docPr id="9" name="Picture 9" descr="Pie chart showing the relative abundances of ordinary matter, dark matter, and dark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 chart showing the relative abundances of ordinary matter, dark matter, and dark energ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647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1955E" w14:textId="33459572" w:rsidR="007103BA" w:rsidRPr="00D2203F" w:rsidRDefault="007103BA" w:rsidP="007103BA">
      <w:pPr>
        <w:rPr>
          <w:lang w:val="en-GB"/>
        </w:rPr>
      </w:pPr>
      <w:r w:rsidRPr="00D2203F">
        <w:rPr>
          <w:rFonts w:ascii="Arial" w:hAnsi="Arial" w:cs="Arial"/>
          <w:b/>
          <w:bCs/>
          <w:color w:val="000000"/>
          <w:sz w:val="20"/>
          <w:szCs w:val="20"/>
          <w:lang w:val="en-GB"/>
        </w:rPr>
        <w:fldChar w:fldCharType="begin"/>
      </w:r>
      <w:r w:rsidR="004D2904">
        <w:rPr>
          <w:rFonts w:ascii="Arial" w:hAnsi="Arial" w:cs="Arial"/>
          <w:b/>
          <w:bCs/>
          <w:color w:val="000000"/>
          <w:sz w:val="20"/>
          <w:szCs w:val="20"/>
          <w:lang w:val="en-GB"/>
        </w:rPr>
        <w:instrText xml:space="preserve"> INCLUDEPICTURE "C:\\var\\folders\\80\\_2t8s6450z19gz00016_f4xc0000gn\\T\\com.microsoft.Word\\WebArchiveCopyPasteTempFiles\\piecahart.jpg" \* MERGEFORMAT </w:instrText>
      </w:r>
      <w:r w:rsidRPr="00D2203F">
        <w:rPr>
          <w:rFonts w:ascii="Arial" w:hAnsi="Arial" w:cs="Arial"/>
          <w:b/>
          <w:bCs/>
          <w:color w:val="000000"/>
          <w:sz w:val="20"/>
          <w:szCs w:val="20"/>
          <w:lang w:val="en-GB"/>
        </w:rPr>
        <w:fldChar w:fldCharType="end"/>
      </w:r>
      <w:r w:rsidRPr="00D2203F">
        <w:rPr>
          <w:rFonts w:ascii="Arial" w:hAnsi="Arial" w:cs="Arial"/>
          <w:b/>
          <w:bCs/>
          <w:color w:val="000000"/>
          <w:sz w:val="20"/>
          <w:szCs w:val="20"/>
          <w:lang w:val="en-GB"/>
        </w:rPr>
        <w:t>This pie chart represents the composition of</w:t>
      </w:r>
      <w:r w:rsidRPr="00D2203F">
        <w:rPr>
          <w:rFonts w:ascii="Arial" w:hAnsi="Arial" w:cs="Arial"/>
          <w:color w:val="000000"/>
          <w:sz w:val="20"/>
          <w:szCs w:val="20"/>
          <w:lang w:val="en-GB"/>
        </w:rPr>
        <w:t xml:space="preserve"> the universe. Scientists have found that </w:t>
      </w:r>
      <w:r w:rsidRPr="00D2203F">
        <w:rPr>
          <w:rFonts w:ascii="Arial" w:hAnsi="Arial" w:cs="Arial"/>
          <w:b/>
          <w:bCs/>
          <w:color w:val="000000"/>
          <w:sz w:val="20"/>
          <w:szCs w:val="20"/>
          <w:lang w:val="en-GB"/>
        </w:rPr>
        <w:t>just</w:t>
      </w:r>
      <w:r w:rsidRPr="00D2203F">
        <w:rPr>
          <w:rFonts w:ascii="Arial" w:hAnsi="Arial" w:cs="Arial"/>
          <w:color w:val="000000"/>
          <w:sz w:val="20"/>
          <w:szCs w:val="20"/>
          <w:lang w:val="en-GB"/>
        </w:rPr>
        <w:t xml:space="preserve"> 4% of the universe </w:t>
      </w:r>
      <w:r w:rsidRPr="00D2203F">
        <w:rPr>
          <w:rFonts w:ascii="Arial" w:hAnsi="Arial" w:cs="Arial"/>
          <w:b/>
          <w:bCs/>
          <w:color w:val="000000"/>
          <w:sz w:val="20"/>
          <w:szCs w:val="20"/>
          <w:lang w:val="en-GB"/>
        </w:rPr>
        <w:t>is made of</w:t>
      </w:r>
      <w:r w:rsidRPr="00D2203F">
        <w:rPr>
          <w:rFonts w:ascii="Arial" w:hAnsi="Arial" w:cs="Arial"/>
          <w:color w:val="000000"/>
          <w:sz w:val="20"/>
          <w:szCs w:val="20"/>
          <w:lang w:val="en-GB"/>
        </w:rPr>
        <w:t xml:space="preserve"> typical atoms, </w:t>
      </w:r>
      <w:r w:rsidRPr="00D2203F">
        <w:rPr>
          <w:rFonts w:ascii="Arial" w:hAnsi="Arial" w:cs="Arial"/>
          <w:b/>
          <w:bCs/>
          <w:color w:val="000000"/>
          <w:sz w:val="20"/>
          <w:szCs w:val="20"/>
          <w:lang w:val="en-GB"/>
        </w:rPr>
        <w:t>whereas just under a quarter</w:t>
      </w:r>
      <w:r w:rsidRPr="00D2203F">
        <w:rPr>
          <w:rFonts w:ascii="Arial" w:hAnsi="Arial" w:cs="Arial"/>
          <w:color w:val="000000"/>
          <w:sz w:val="20"/>
          <w:szCs w:val="20"/>
          <w:lang w:val="en-GB"/>
        </w:rPr>
        <w:t xml:space="preserve"> (23%) of the universe is made of dark matter (which does not give off or absorb light). </w:t>
      </w:r>
      <w:r w:rsidRPr="00D2203F">
        <w:rPr>
          <w:rFonts w:ascii="Arial" w:hAnsi="Arial" w:cs="Arial"/>
          <w:b/>
          <w:bCs/>
          <w:color w:val="000000"/>
          <w:sz w:val="20"/>
          <w:szCs w:val="20"/>
          <w:lang w:val="en-GB"/>
        </w:rPr>
        <w:t>Almost three quarters</w:t>
      </w:r>
      <w:r w:rsidRPr="00D2203F">
        <w:rPr>
          <w:rFonts w:ascii="Arial" w:hAnsi="Arial" w:cs="Arial"/>
          <w:color w:val="000000"/>
          <w:sz w:val="20"/>
          <w:szCs w:val="20"/>
          <w:lang w:val="en-GB"/>
        </w:rPr>
        <w:t xml:space="preserve"> (73%) are made of dark energy (which is makes the universe expand faster).</w:t>
      </w:r>
    </w:p>
    <w:p w14:paraId="2ACBA84F" w14:textId="77777777" w:rsidR="002C3AB7" w:rsidRPr="00D2203F" w:rsidRDefault="002C3AB7" w:rsidP="007103BA">
      <w:pPr>
        <w:spacing w:line="240" w:lineRule="atLeast"/>
        <w:textAlignment w:val="baseline"/>
        <w:rPr>
          <w:rFonts w:ascii="Arial" w:hAnsi="Arial" w:cs="Arial"/>
          <w:color w:val="000000"/>
          <w:sz w:val="16"/>
          <w:szCs w:val="16"/>
          <w:lang w:val="en-GB"/>
        </w:rPr>
      </w:pPr>
    </w:p>
    <w:p w14:paraId="66BB9F3F" w14:textId="77777777" w:rsidR="002C3AB7" w:rsidRPr="00D2203F" w:rsidRDefault="002C3AB7" w:rsidP="007103BA">
      <w:pPr>
        <w:spacing w:line="240" w:lineRule="atLeast"/>
        <w:textAlignment w:val="baseline"/>
        <w:rPr>
          <w:rFonts w:ascii="Arial" w:hAnsi="Arial" w:cs="Arial"/>
          <w:color w:val="000000"/>
          <w:sz w:val="16"/>
          <w:szCs w:val="16"/>
          <w:lang w:val="en-GB"/>
        </w:rPr>
      </w:pPr>
    </w:p>
    <w:p w14:paraId="65E0F08A" w14:textId="6204A1AF" w:rsidR="007103BA" w:rsidRPr="00D2203F" w:rsidRDefault="007103BA" w:rsidP="007103BA">
      <w:pPr>
        <w:spacing w:line="240" w:lineRule="atLeast"/>
        <w:textAlignment w:val="baseline"/>
        <w:rPr>
          <w:rFonts w:ascii="Arial" w:hAnsi="Arial" w:cs="Arial"/>
          <w:color w:val="000000"/>
          <w:sz w:val="16"/>
          <w:szCs w:val="16"/>
          <w:lang w:val="en-GB"/>
        </w:rPr>
      </w:pPr>
      <w:r w:rsidRPr="00D2203F">
        <w:rPr>
          <w:rFonts w:ascii="Arial" w:hAnsi="Arial" w:cs="Arial"/>
          <w:color w:val="000000"/>
          <w:sz w:val="16"/>
          <w:szCs w:val="16"/>
          <w:lang w:val="en-GB"/>
        </w:rPr>
        <w:t>Image credit: NASA / WMAP Science Teams</w:t>
      </w:r>
    </w:p>
    <w:p w14:paraId="22BA7388" w14:textId="5285B630" w:rsidR="00A24EC8" w:rsidRPr="00D2203F" w:rsidRDefault="00A24EC8" w:rsidP="001D1089">
      <w:pPr>
        <w:pStyle w:val="NormalWeb"/>
        <w:spacing w:before="0" w:beforeAutospacing="0" w:after="210" w:afterAutospacing="0"/>
        <w:jc w:val="both"/>
        <w:rPr>
          <w:rFonts w:ascii="Helvetica" w:hAnsi="Helvetica"/>
          <w:color w:val="333333"/>
          <w:sz w:val="21"/>
          <w:szCs w:val="21"/>
          <w:lang w:val="en-GB"/>
        </w:rPr>
      </w:pPr>
    </w:p>
    <w:p w14:paraId="2A83F6F7" w14:textId="64D348BD" w:rsidR="001D1089" w:rsidRPr="00D2203F" w:rsidRDefault="007103BA" w:rsidP="001D1089">
      <w:pPr>
        <w:rPr>
          <w:rFonts w:ascii="Arial" w:hAnsi="Arial" w:cs="Arial"/>
          <w:b/>
          <w:bCs/>
          <w:sz w:val="20"/>
          <w:szCs w:val="20"/>
          <w:lang w:val="en-GB"/>
        </w:rPr>
      </w:pPr>
      <w:r w:rsidRPr="00D2203F">
        <w:rPr>
          <w:rFonts w:ascii="Arial" w:hAnsi="Arial" w:cs="Arial"/>
          <w:b/>
          <w:bCs/>
          <w:noProof/>
          <w:sz w:val="20"/>
          <w:szCs w:val="20"/>
          <w:lang w:eastAsia="en-US"/>
        </w:rPr>
        <mc:AlternateContent>
          <mc:Choice Requires="wps">
            <w:drawing>
              <wp:anchor distT="0" distB="0" distL="114300" distR="114300" simplePos="0" relativeHeight="251668480" behindDoc="0" locked="0" layoutInCell="1" allowOverlap="1" wp14:anchorId="189A76D2" wp14:editId="30243978">
                <wp:simplePos x="0" y="0"/>
                <wp:positionH relativeFrom="column">
                  <wp:posOffset>2299824</wp:posOffset>
                </wp:positionH>
                <wp:positionV relativeFrom="paragraph">
                  <wp:posOffset>108194</wp:posOffset>
                </wp:positionV>
                <wp:extent cx="3467686" cy="1674055"/>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467686" cy="1674055"/>
                        </a:xfrm>
                        <a:prstGeom prst="rect">
                          <a:avLst/>
                        </a:prstGeom>
                        <a:solidFill>
                          <a:schemeClr val="lt1"/>
                        </a:solidFill>
                        <a:ln w="6350">
                          <a:noFill/>
                        </a:ln>
                      </wps:spPr>
                      <wps:txbx>
                        <w:txbxContent>
                          <w:p w14:paraId="7A16FA24" w14:textId="64E1FED6" w:rsidR="007103BA" w:rsidRPr="007103BA" w:rsidRDefault="007103BA">
                            <w:pPr>
                              <w:rPr>
                                <w:rFonts w:ascii="Arial" w:hAnsi="Arial" w:cs="Arial"/>
                                <w:sz w:val="20"/>
                                <w:szCs w:val="20"/>
                              </w:rPr>
                            </w:pPr>
                            <w:r w:rsidRPr="00E951C2">
                              <w:rPr>
                                <w:rFonts w:ascii="Arial" w:hAnsi="Arial" w:cs="Arial"/>
                                <w:b/>
                                <w:bCs/>
                                <w:sz w:val="20"/>
                                <w:szCs w:val="20"/>
                              </w:rPr>
                              <w:t>This bar chart shows the distribution of</w:t>
                            </w:r>
                            <w:r>
                              <w:rPr>
                                <w:rFonts w:ascii="Arial" w:hAnsi="Arial" w:cs="Arial"/>
                                <w:sz w:val="20"/>
                                <w:szCs w:val="20"/>
                              </w:rPr>
                              <w:t xml:space="preserve"> </w:t>
                            </w:r>
                            <w:r w:rsidR="00E951C2">
                              <w:rPr>
                                <w:rFonts w:ascii="Arial" w:hAnsi="Arial" w:cs="Arial"/>
                                <w:sz w:val="20"/>
                                <w:szCs w:val="20"/>
                              </w:rPr>
                              <w:t xml:space="preserve">Mathematical Olympiad </w:t>
                            </w:r>
                            <w:r>
                              <w:rPr>
                                <w:rFonts w:ascii="Arial" w:hAnsi="Arial" w:cs="Arial"/>
                                <w:sz w:val="20"/>
                                <w:szCs w:val="20"/>
                              </w:rPr>
                              <w:t xml:space="preserve">gold medal winners </w:t>
                            </w:r>
                            <w:r w:rsidR="00E951C2" w:rsidRPr="00E951C2">
                              <w:rPr>
                                <w:rFonts w:ascii="Arial" w:hAnsi="Arial" w:cs="Arial"/>
                                <w:b/>
                                <w:bCs/>
                                <w:sz w:val="20"/>
                                <w:szCs w:val="20"/>
                              </w:rPr>
                              <w:t>according to</w:t>
                            </w:r>
                            <w:r w:rsidR="00E951C2">
                              <w:rPr>
                                <w:rFonts w:ascii="Arial" w:hAnsi="Arial" w:cs="Arial"/>
                                <w:sz w:val="20"/>
                                <w:szCs w:val="20"/>
                              </w:rPr>
                              <w:t xml:space="preserve"> their country of origin. </w:t>
                            </w:r>
                            <w:r w:rsidR="00E951C2" w:rsidRPr="00E951C2">
                              <w:rPr>
                                <w:rFonts w:ascii="Arial" w:hAnsi="Arial" w:cs="Arial"/>
                                <w:b/>
                                <w:bCs/>
                                <w:sz w:val="20"/>
                                <w:szCs w:val="20"/>
                              </w:rPr>
                              <w:t>The vast majority</w:t>
                            </w:r>
                            <w:r w:rsidR="00E951C2">
                              <w:rPr>
                                <w:rFonts w:ascii="Arial" w:hAnsi="Arial" w:cs="Arial"/>
                                <w:sz w:val="20"/>
                                <w:szCs w:val="20"/>
                              </w:rPr>
                              <w:t xml:space="preserve"> of winners come from China – in fact, more winners come China than from the USA, Russia, South Korea and Bulgaria combined, which rank the second, third, fourth and fifth amongst the countries with the biggest number of winners. The USA </w:t>
                            </w:r>
                            <w:r w:rsidR="00E951C2" w:rsidRPr="00E951C2">
                              <w:rPr>
                                <w:rFonts w:ascii="Arial" w:hAnsi="Arial" w:cs="Arial"/>
                                <w:b/>
                                <w:bCs/>
                                <w:sz w:val="20"/>
                                <w:szCs w:val="20"/>
                              </w:rPr>
                              <w:t>ranks second, trailing far behind</w:t>
                            </w:r>
                            <w:r w:rsidR="00E951C2">
                              <w:rPr>
                                <w:rFonts w:ascii="Arial" w:hAnsi="Arial" w:cs="Arial"/>
                                <w:sz w:val="20"/>
                                <w:szCs w:val="20"/>
                              </w:rPr>
                              <w:t xml:space="preserve"> China. Russia </w:t>
                            </w:r>
                            <w:r w:rsidR="00E951C2" w:rsidRPr="00E951C2">
                              <w:rPr>
                                <w:rFonts w:ascii="Arial" w:hAnsi="Arial" w:cs="Arial"/>
                                <w:b/>
                                <w:bCs/>
                                <w:sz w:val="20"/>
                                <w:szCs w:val="20"/>
                              </w:rPr>
                              <w:t>occupies the third position</w:t>
                            </w:r>
                            <w:r w:rsidR="00E951C2">
                              <w:rPr>
                                <w:rFonts w:ascii="Arial" w:hAnsi="Arial" w:cs="Arial"/>
                                <w:sz w:val="20"/>
                                <w:szCs w:val="20"/>
                              </w:rPr>
                              <w:t xml:space="preserve">, </w:t>
                            </w:r>
                            <w:r w:rsidR="00E951C2" w:rsidRPr="00E951C2">
                              <w:rPr>
                                <w:rFonts w:ascii="Arial" w:hAnsi="Arial" w:cs="Arial"/>
                                <w:b/>
                                <w:bCs/>
                                <w:sz w:val="20"/>
                                <w:szCs w:val="20"/>
                              </w:rPr>
                              <w:t>whereas</w:t>
                            </w:r>
                            <w:r w:rsidR="00E951C2">
                              <w:rPr>
                                <w:rFonts w:ascii="Arial" w:hAnsi="Arial" w:cs="Arial"/>
                                <w:sz w:val="20"/>
                                <w:szCs w:val="20"/>
                              </w:rPr>
                              <w:t xml:space="preserve"> South Korea and Bulgaria have </w:t>
                            </w:r>
                            <w:r w:rsidR="00E951C2" w:rsidRPr="00E951C2">
                              <w:rPr>
                                <w:rFonts w:ascii="Arial" w:hAnsi="Arial" w:cs="Arial"/>
                                <w:b/>
                                <w:bCs/>
                                <w:sz w:val="20"/>
                                <w:szCs w:val="20"/>
                              </w:rPr>
                              <w:t>approximately the same number</w:t>
                            </w:r>
                            <w:r w:rsidR="00E951C2">
                              <w:rPr>
                                <w:rFonts w:ascii="Arial" w:hAnsi="Arial" w:cs="Arial"/>
                                <w:sz w:val="20"/>
                                <w:szCs w:val="20"/>
                              </w:rPr>
                              <w:t xml:space="preserve"> of gold medal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A76D2" id="Text Box 11" o:spid="_x0000_s1028" type="#_x0000_t202" style="position:absolute;margin-left:181.1pt;margin-top:8.5pt;width:273.05pt;height:1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" fillcolor="white [3201]" stroked="f" strokeweight=".5pt">
                <v:textbox>
                  <w:txbxContent>
                    <w:p w14:paraId="7A16FA24" w14:textId="64E1FED6" w:rsidR="007103BA" w:rsidRPr="007103BA" w:rsidRDefault="007103BA">
                      <w:pPr>
                        <w:rPr>
                          <w:rFonts w:ascii="Arial" w:hAnsi="Arial" w:cs="Arial"/>
                          <w:sz w:val="20"/>
                          <w:szCs w:val="20"/>
                          <w:lang w:val="en-US"/>
                        </w:rPr>
                      </w:pPr>
                      <w:r w:rsidRPr="00E951C2">
                        <w:rPr>
                          <w:rFonts w:ascii="Arial" w:hAnsi="Arial" w:cs="Arial"/>
                          <w:b/>
                          <w:bCs/>
                          <w:sz w:val="20"/>
                          <w:szCs w:val="20"/>
                          <w:lang w:val="en-US"/>
                        </w:rPr>
                        <w:t>This bar chart shows the distribution of</w:t>
                      </w:r>
                      <w:r>
                        <w:rPr>
                          <w:rFonts w:ascii="Arial" w:hAnsi="Arial" w:cs="Arial"/>
                          <w:sz w:val="20"/>
                          <w:szCs w:val="20"/>
                          <w:lang w:val="en-US"/>
                        </w:rPr>
                        <w:t xml:space="preserve"> </w:t>
                      </w:r>
                      <w:r w:rsidR="00E951C2">
                        <w:rPr>
                          <w:rFonts w:ascii="Arial" w:hAnsi="Arial" w:cs="Arial"/>
                          <w:sz w:val="20"/>
                          <w:szCs w:val="20"/>
                          <w:lang w:val="en-US"/>
                        </w:rPr>
                        <w:t xml:space="preserve">Mathematical Olympiad </w:t>
                      </w:r>
                      <w:r>
                        <w:rPr>
                          <w:rFonts w:ascii="Arial" w:hAnsi="Arial" w:cs="Arial"/>
                          <w:sz w:val="20"/>
                          <w:szCs w:val="20"/>
                          <w:lang w:val="en-US"/>
                        </w:rPr>
                        <w:t xml:space="preserve">gold medal winners </w:t>
                      </w:r>
                      <w:r w:rsidR="00E951C2" w:rsidRPr="00E951C2">
                        <w:rPr>
                          <w:rFonts w:ascii="Arial" w:hAnsi="Arial" w:cs="Arial"/>
                          <w:b/>
                          <w:bCs/>
                          <w:sz w:val="20"/>
                          <w:szCs w:val="20"/>
                          <w:lang w:val="en-US"/>
                        </w:rPr>
                        <w:t>according to</w:t>
                      </w:r>
                      <w:r w:rsidR="00E951C2">
                        <w:rPr>
                          <w:rFonts w:ascii="Arial" w:hAnsi="Arial" w:cs="Arial"/>
                          <w:sz w:val="20"/>
                          <w:szCs w:val="20"/>
                          <w:lang w:val="en-US"/>
                        </w:rPr>
                        <w:t xml:space="preserve"> their country of origin. </w:t>
                      </w:r>
                      <w:r w:rsidR="00E951C2" w:rsidRPr="00E951C2">
                        <w:rPr>
                          <w:rFonts w:ascii="Arial" w:hAnsi="Arial" w:cs="Arial"/>
                          <w:b/>
                          <w:bCs/>
                          <w:sz w:val="20"/>
                          <w:szCs w:val="20"/>
                          <w:lang w:val="en-US"/>
                        </w:rPr>
                        <w:t>The vast majority</w:t>
                      </w:r>
                      <w:r w:rsidR="00E951C2">
                        <w:rPr>
                          <w:rFonts w:ascii="Arial" w:hAnsi="Arial" w:cs="Arial"/>
                          <w:sz w:val="20"/>
                          <w:szCs w:val="20"/>
                          <w:lang w:val="en-US"/>
                        </w:rPr>
                        <w:t xml:space="preserve"> of winners come from China – in fact, more winners come China than from the USA, Russia, South Korea and Bulgaria combined, which rank the second, third, fourth and fifth amongst the countries with the biggest number of winners. The USA </w:t>
                      </w:r>
                      <w:r w:rsidR="00E951C2" w:rsidRPr="00E951C2">
                        <w:rPr>
                          <w:rFonts w:ascii="Arial" w:hAnsi="Arial" w:cs="Arial"/>
                          <w:b/>
                          <w:bCs/>
                          <w:sz w:val="20"/>
                          <w:szCs w:val="20"/>
                          <w:lang w:val="en-US"/>
                        </w:rPr>
                        <w:t>ranks second, trailing far behind</w:t>
                      </w:r>
                      <w:r w:rsidR="00E951C2">
                        <w:rPr>
                          <w:rFonts w:ascii="Arial" w:hAnsi="Arial" w:cs="Arial"/>
                          <w:sz w:val="20"/>
                          <w:szCs w:val="20"/>
                          <w:lang w:val="en-US"/>
                        </w:rPr>
                        <w:t xml:space="preserve"> China. Russia </w:t>
                      </w:r>
                      <w:r w:rsidR="00E951C2" w:rsidRPr="00E951C2">
                        <w:rPr>
                          <w:rFonts w:ascii="Arial" w:hAnsi="Arial" w:cs="Arial"/>
                          <w:b/>
                          <w:bCs/>
                          <w:sz w:val="20"/>
                          <w:szCs w:val="20"/>
                          <w:lang w:val="en-US"/>
                        </w:rPr>
                        <w:t>occupies the third position</w:t>
                      </w:r>
                      <w:r w:rsidR="00E951C2">
                        <w:rPr>
                          <w:rFonts w:ascii="Arial" w:hAnsi="Arial" w:cs="Arial"/>
                          <w:sz w:val="20"/>
                          <w:szCs w:val="20"/>
                          <w:lang w:val="en-US"/>
                        </w:rPr>
                        <w:t xml:space="preserve">, </w:t>
                      </w:r>
                      <w:r w:rsidR="00E951C2" w:rsidRPr="00E951C2">
                        <w:rPr>
                          <w:rFonts w:ascii="Arial" w:hAnsi="Arial" w:cs="Arial"/>
                          <w:b/>
                          <w:bCs/>
                          <w:sz w:val="20"/>
                          <w:szCs w:val="20"/>
                          <w:lang w:val="en-US"/>
                        </w:rPr>
                        <w:t>whereas</w:t>
                      </w:r>
                      <w:r w:rsidR="00E951C2">
                        <w:rPr>
                          <w:rFonts w:ascii="Arial" w:hAnsi="Arial" w:cs="Arial"/>
                          <w:sz w:val="20"/>
                          <w:szCs w:val="20"/>
                          <w:lang w:val="en-US"/>
                        </w:rPr>
                        <w:t xml:space="preserve"> South Korea and Bulgaria have </w:t>
                      </w:r>
                      <w:r w:rsidR="00E951C2" w:rsidRPr="00E951C2">
                        <w:rPr>
                          <w:rFonts w:ascii="Arial" w:hAnsi="Arial" w:cs="Arial"/>
                          <w:b/>
                          <w:bCs/>
                          <w:sz w:val="20"/>
                          <w:szCs w:val="20"/>
                          <w:lang w:val="en-US"/>
                        </w:rPr>
                        <w:t>approximately the same number</w:t>
                      </w:r>
                      <w:r w:rsidR="00E951C2">
                        <w:rPr>
                          <w:rFonts w:ascii="Arial" w:hAnsi="Arial" w:cs="Arial"/>
                          <w:sz w:val="20"/>
                          <w:szCs w:val="20"/>
                          <w:lang w:val="en-US"/>
                        </w:rPr>
                        <w:t xml:space="preserve"> of gold medal winners.</w:t>
                      </w:r>
                    </w:p>
                  </w:txbxContent>
                </v:textbox>
              </v:shape>
            </w:pict>
          </mc:Fallback>
        </mc:AlternateContent>
      </w:r>
      <w:r w:rsidRPr="00D2203F">
        <w:rPr>
          <w:rFonts w:ascii="Arial" w:hAnsi="Arial" w:cs="Arial"/>
          <w:b/>
          <w:bCs/>
          <w:noProof/>
          <w:sz w:val="20"/>
          <w:szCs w:val="20"/>
          <w:lang w:eastAsia="en-US"/>
        </w:rPr>
        <w:drawing>
          <wp:inline distT="0" distB="0" distL="0" distR="0" wp14:anchorId="777CE90A" wp14:editId="0A0E5C37">
            <wp:extent cx="2236470" cy="168837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6470" cy="1688378"/>
                    </a:xfrm>
                    <a:prstGeom prst="rect">
                      <a:avLst/>
                    </a:prstGeom>
                  </pic:spPr>
                </pic:pic>
              </a:graphicData>
            </a:graphic>
          </wp:inline>
        </w:drawing>
      </w:r>
    </w:p>
    <w:p w14:paraId="6877E41C" w14:textId="5323353E" w:rsidR="00621118" w:rsidRPr="00D2203F" w:rsidRDefault="007103BA" w:rsidP="001D1089">
      <w:pPr>
        <w:rPr>
          <w:rFonts w:ascii="Arial" w:hAnsi="Arial" w:cs="Arial"/>
          <w:sz w:val="16"/>
          <w:szCs w:val="16"/>
          <w:lang w:val="en-GB"/>
        </w:rPr>
      </w:pPr>
      <w:r w:rsidRPr="00D2203F">
        <w:rPr>
          <w:rFonts w:ascii="Arial" w:hAnsi="Arial" w:cs="Arial"/>
          <w:sz w:val="16"/>
          <w:szCs w:val="16"/>
          <w:lang w:val="en-GB"/>
        </w:rPr>
        <w:t xml:space="preserve">Image credit: </w:t>
      </w:r>
      <w:r w:rsidR="00621118" w:rsidRPr="00D2203F">
        <w:rPr>
          <w:rFonts w:ascii="Arial" w:hAnsi="Arial" w:cs="Arial"/>
          <w:sz w:val="16"/>
          <w:szCs w:val="16"/>
          <w:lang w:val="en-GB"/>
        </w:rPr>
        <w:t xml:space="preserve">Wikipedia, author: </w:t>
      </w:r>
      <w:r w:rsidRPr="00D2203F">
        <w:rPr>
          <w:rFonts w:ascii="Arial" w:hAnsi="Arial" w:cs="Arial"/>
          <w:sz w:val="16"/>
          <w:szCs w:val="16"/>
          <w:lang w:val="en-GB"/>
        </w:rPr>
        <w:t>A</w:t>
      </w:r>
      <w:r w:rsidR="00621118" w:rsidRPr="00D2203F">
        <w:rPr>
          <w:rFonts w:ascii="Arial" w:hAnsi="Arial" w:cs="Arial"/>
          <w:sz w:val="16"/>
          <w:szCs w:val="16"/>
          <w:lang w:val="en-GB"/>
        </w:rPr>
        <w:t>.</w:t>
      </w:r>
      <w:r w:rsidRPr="00D2203F">
        <w:rPr>
          <w:rFonts w:ascii="Arial" w:hAnsi="Arial" w:cs="Arial"/>
          <w:sz w:val="16"/>
          <w:szCs w:val="16"/>
          <w:lang w:val="en-GB"/>
        </w:rPr>
        <w:t xml:space="preserve"> Dagur, </w:t>
      </w:r>
    </w:p>
    <w:p w14:paraId="09657611" w14:textId="75661671" w:rsidR="007103BA" w:rsidRPr="00D2203F" w:rsidRDefault="007103BA" w:rsidP="001D1089">
      <w:pPr>
        <w:rPr>
          <w:rFonts w:ascii="Arial" w:hAnsi="Arial" w:cs="Arial"/>
          <w:sz w:val="16"/>
          <w:szCs w:val="16"/>
          <w:lang w:val="en-GB"/>
        </w:rPr>
      </w:pPr>
      <w:r w:rsidRPr="00D2203F">
        <w:rPr>
          <w:rFonts w:ascii="Arial" w:hAnsi="Arial" w:cs="Arial"/>
          <w:sz w:val="16"/>
          <w:szCs w:val="16"/>
          <w:lang w:val="en-GB"/>
        </w:rPr>
        <w:t xml:space="preserve">licence CC0 1.0 </w:t>
      </w:r>
    </w:p>
    <w:p w14:paraId="76BEEF11" w14:textId="23206C85" w:rsidR="007103BA" w:rsidRDefault="007103BA" w:rsidP="001D1089">
      <w:pPr>
        <w:rPr>
          <w:rFonts w:ascii="Arial" w:hAnsi="Arial" w:cs="Arial"/>
          <w:b/>
          <w:bCs/>
          <w:sz w:val="20"/>
          <w:szCs w:val="20"/>
          <w:lang w:val="en-GB"/>
        </w:rPr>
      </w:pPr>
    </w:p>
    <w:p w14:paraId="2DEFE164" w14:textId="66A68035" w:rsidR="00D2203F" w:rsidRDefault="00D2203F" w:rsidP="001D1089">
      <w:pPr>
        <w:rPr>
          <w:rFonts w:ascii="Arial" w:hAnsi="Arial" w:cs="Arial"/>
          <w:b/>
          <w:bCs/>
          <w:sz w:val="20"/>
          <w:szCs w:val="20"/>
          <w:lang w:val="en-GB"/>
        </w:rPr>
      </w:pPr>
    </w:p>
    <w:p w14:paraId="1C916B04" w14:textId="11C3324D" w:rsidR="00D2203F" w:rsidRDefault="00D2203F" w:rsidP="001D1089">
      <w:pPr>
        <w:rPr>
          <w:rFonts w:ascii="Arial" w:hAnsi="Arial" w:cs="Arial"/>
          <w:b/>
          <w:bCs/>
          <w:sz w:val="20"/>
          <w:szCs w:val="20"/>
          <w:lang w:val="en-GB"/>
        </w:rPr>
      </w:pPr>
    </w:p>
    <w:p w14:paraId="086D7025" w14:textId="6973E972" w:rsidR="00D2203F" w:rsidRDefault="00D2203F" w:rsidP="001D1089">
      <w:pPr>
        <w:rPr>
          <w:rFonts w:ascii="Arial" w:hAnsi="Arial" w:cs="Arial"/>
          <w:b/>
          <w:bCs/>
          <w:sz w:val="20"/>
          <w:szCs w:val="20"/>
          <w:lang w:val="en-GB"/>
        </w:rPr>
      </w:pPr>
    </w:p>
    <w:p w14:paraId="1ECFA87C" w14:textId="1F7F705F" w:rsidR="00D2203F" w:rsidRDefault="00D2203F" w:rsidP="001D1089">
      <w:pPr>
        <w:rPr>
          <w:rFonts w:ascii="Arial" w:hAnsi="Arial" w:cs="Arial"/>
          <w:b/>
          <w:bCs/>
          <w:sz w:val="20"/>
          <w:szCs w:val="20"/>
          <w:lang w:val="en-GB"/>
        </w:rPr>
      </w:pPr>
    </w:p>
    <w:p w14:paraId="77069F63" w14:textId="541D7F9E" w:rsidR="00D2203F" w:rsidRDefault="00D2203F" w:rsidP="001D1089">
      <w:pPr>
        <w:rPr>
          <w:rFonts w:ascii="Arial" w:hAnsi="Arial" w:cs="Arial"/>
          <w:b/>
          <w:bCs/>
          <w:sz w:val="20"/>
          <w:szCs w:val="20"/>
          <w:lang w:val="en-GB"/>
        </w:rPr>
      </w:pPr>
    </w:p>
    <w:p w14:paraId="0AB5A48C" w14:textId="757641A8" w:rsidR="00D2203F" w:rsidRDefault="00D2203F" w:rsidP="001D1089">
      <w:pPr>
        <w:rPr>
          <w:rFonts w:ascii="Arial" w:hAnsi="Arial" w:cs="Arial"/>
          <w:b/>
          <w:bCs/>
          <w:sz w:val="20"/>
          <w:szCs w:val="20"/>
          <w:lang w:val="en-GB"/>
        </w:rPr>
      </w:pPr>
    </w:p>
    <w:p w14:paraId="54C1D014" w14:textId="2A586775" w:rsidR="00D2203F" w:rsidRDefault="00D2203F" w:rsidP="001D1089">
      <w:pPr>
        <w:rPr>
          <w:rFonts w:ascii="Arial" w:hAnsi="Arial" w:cs="Arial"/>
          <w:b/>
          <w:bCs/>
          <w:sz w:val="20"/>
          <w:szCs w:val="20"/>
          <w:lang w:val="en-GB"/>
        </w:rPr>
      </w:pPr>
    </w:p>
    <w:p w14:paraId="1C85C554" w14:textId="52EFE87A" w:rsidR="00D2203F" w:rsidRDefault="00D2203F" w:rsidP="001D1089">
      <w:pPr>
        <w:rPr>
          <w:rFonts w:ascii="Arial" w:hAnsi="Arial" w:cs="Arial"/>
          <w:b/>
          <w:bCs/>
          <w:sz w:val="20"/>
          <w:szCs w:val="20"/>
          <w:lang w:val="en-GB"/>
        </w:rPr>
      </w:pPr>
    </w:p>
    <w:p w14:paraId="58B67CAA" w14:textId="6BD9789F" w:rsidR="00D2203F" w:rsidRDefault="00D2203F" w:rsidP="001D1089">
      <w:pPr>
        <w:rPr>
          <w:rFonts w:ascii="Arial" w:hAnsi="Arial" w:cs="Arial"/>
          <w:b/>
          <w:bCs/>
          <w:sz w:val="20"/>
          <w:szCs w:val="20"/>
          <w:lang w:val="en-GB"/>
        </w:rPr>
      </w:pPr>
    </w:p>
    <w:p w14:paraId="10F55710" w14:textId="2F19B87C" w:rsidR="00D2203F" w:rsidRDefault="00D2203F" w:rsidP="001D1089">
      <w:pPr>
        <w:rPr>
          <w:rFonts w:ascii="Arial" w:hAnsi="Arial" w:cs="Arial"/>
          <w:b/>
          <w:bCs/>
          <w:sz w:val="20"/>
          <w:szCs w:val="20"/>
          <w:lang w:val="en-GB"/>
        </w:rPr>
      </w:pPr>
    </w:p>
    <w:p w14:paraId="636E482D" w14:textId="4E7BC0CA" w:rsidR="00A0562B" w:rsidRPr="00D2203F" w:rsidRDefault="00267777" w:rsidP="001D1089">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lastRenderedPageBreak/>
        <w:t xml:space="preserve">III. e. </w:t>
      </w:r>
      <w:r w:rsidR="00936CC2" w:rsidRPr="00D2203F">
        <w:rPr>
          <w:rFonts w:ascii="Arial" w:hAnsi="Arial" w:cs="Arial"/>
          <w:b/>
          <w:bCs/>
          <w:color w:val="2F5496" w:themeColor="accent1" w:themeShade="BF"/>
          <w:sz w:val="20"/>
          <w:szCs w:val="20"/>
          <w:lang w:val="en-GB"/>
        </w:rPr>
        <w:t>C</w:t>
      </w:r>
      <w:r w:rsidR="00A0562B" w:rsidRPr="00D2203F">
        <w:rPr>
          <w:rFonts w:ascii="Arial" w:hAnsi="Arial" w:cs="Arial"/>
          <w:b/>
          <w:bCs/>
          <w:color w:val="2F5496" w:themeColor="accent1" w:themeShade="BF"/>
          <w:sz w:val="20"/>
          <w:szCs w:val="20"/>
          <w:lang w:val="en-GB"/>
        </w:rPr>
        <w:t>omplete the following chart descriptions</w:t>
      </w:r>
      <w:r w:rsidR="00936CC2" w:rsidRPr="00D2203F">
        <w:rPr>
          <w:rFonts w:ascii="Arial" w:hAnsi="Arial" w:cs="Arial"/>
          <w:b/>
          <w:bCs/>
          <w:color w:val="2F5496" w:themeColor="accent1" w:themeShade="BF"/>
          <w:sz w:val="20"/>
          <w:szCs w:val="20"/>
          <w:lang w:val="en-GB"/>
        </w:rPr>
        <w:t>.</w:t>
      </w:r>
    </w:p>
    <w:p w14:paraId="390CA03A" w14:textId="6A54682E" w:rsidR="00621118" w:rsidRPr="00D2203F" w:rsidRDefault="00621118" w:rsidP="001D1089">
      <w:pPr>
        <w:rPr>
          <w:rFonts w:ascii="Arial" w:hAnsi="Arial" w:cs="Arial"/>
          <w:b/>
          <w:bCs/>
          <w:sz w:val="20"/>
          <w:szCs w:val="20"/>
          <w:lang w:val="en-GB"/>
        </w:rPr>
      </w:pPr>
    </w:p>
    <w:p w14:paraId="24259093" w14:textId="30356685" w:rsidR="00621118" w:rsidRPr="00D2203F" w:rsidRDefault="00DB4ADD" w:rsidP="00621118">
      <w:pPr>
        <w:rPr>
          <w:lang w:val="en-GB"/>
        </w:rPr>
      </w:pPr>
      <w:r w:rsidRPr="00D2203F">
        <w:rPr>
          <w:rFonts w:ascii="Arial" w:hAnsi="Arial" w:cs="Arial"/>
          <w:b/>
          <w:bCs/>
          <w:noProof/>
          <w:sz w:val="20"/>
          <w:szCs w:val="20"/>
          <w:lang w:eastAsia="en-US"/>
        </w:rPr>
        <mc:AlternateContent>
          <mc:Choice Requires="wps">
            <w:drawing>
              <wp:anchor distT="0" distB="0" distL="114300" distR="114300" simplePos="0" relativeHeight="251670528" behindDoc="0" locked="0" layoutInCell="1" allowOverlap="1" wp14:anchorId="287D23D6" wp14:editId="5D289E95">
                <wp:simplePos x="0" y="0"/>
                <wp:positionH relativeFrom="column">
                  <wp:posOffset>2440745</wp:posOffset>
                </wp:positionH>
                <wp:positionV relativeFrom="paragraph">
                  <wp:posOffset>77177</wp:posOffset>
                </wp:positionV>
                <wp:extent cx="3467686" cy="184286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67686" cy="1842868"/>
                        </a:xfrm>
                        <a:prstGeom prst="rect">
                          <a:avLst/>
                        </a:prstGeom>
                        <a:solidFill>
                          <a:schemeClr val="lt1"/>
                        </a:solidFill>
                        <a:ln w="6350">
                          <a:noFill/>
                        </a:ln>
                      </wps:spPr>
                      <wps:txbx>
                        <w:txbxContent>
                          <w:p w14:paraId="58533CF2" w14:textId="05C19B71" w:rsidR="00DB4ADD" w:rsidRDefault="00DB4ADD" w:rsidP="00DB4ADD">
                            <w:pPr>
                              <w:rPr>
                                <w:rFonts w:ascii="Arial" w:hAnsi="Arial" w:cs="Arial"/>
                                <w:sz w:val="20"/>
                                <w:szCs w:val="20"/>
                              </w:rPr>
                            </w:pPr>
                            <w:r w:rsidRPr="00DB4ADD">
                              <w:rPr>
                                <w:rFonts w:ascii="Arial" w:hAnsi="Arial" w:cs="Arial"/>
                                <w:sz w:val="20"/>
                                <w:szCs w:val="20"/>
                              </w:rPr>
                              <w:t xml:space="preserve">This </w:t>
                            </w:r>
                            <w:r>
                              <w:rPr>
                                <w:rFonts w:ascii="Arial" w:hAnsi="Arial" w:cs="Arial"/>
                                <w:sz w:val="20"/>
                                <w:szCs w:val="20"/>
                              </w:rPr>
                              <w:t>………………………</w:t>
                            </w:r>
                            <w:r w:rsidRPr="00DB4ADD">
                              <w:rPr>
                                <w:rFonts w:ascii="Arial" w:hAnsi="Arial" w:cs="Arial"/>
                                <w:sz w:val="20"/>
                                <w:szCs w:val="20"/>
                              </w:rPr>
                              <w:t xml:space="preserve"> shows </w:t>
                            </w:r>
                            <w:r>
                              <w:rPr>
                                <w:rFonts w:ascii="Arial" w:hAnsi="Arial" w:cs="Arial"/>
                                <w:sz w:val="20"/>
                                <w:szCs w:val="20"/>
                              </w:rPr>
                              <w:t>the duration of gestation of different selected animals in days. ……… can be seen, ……… far the longest gestation period is that of ……………… with a total of 440 days, followed …………. rabbit, which ………….. second. Puma ……………… the ………….. place. Whereas the gestation of kangaroos lasts ……… 155 days, the gestation of camels and squirrels is ………………… similar.</w:t>
                            </w:r>
                          </w:p>
                          <w:p w14:paraId="6F74F040" w14:textId="7431BBE9" w:rsidR="00DB4ADD" w:rsidRDefault="00DB4ADD" w:rsidP="00DB4ADD">
                            <w:pPr>
                              <w:rPr>
                                <w:rFonts w:ascii="Arial" w:hAnsi="Arial" w:cs="Arial"/>
                                <w:sz w:val="20"/>
                                <w:szCs w:val="20"/>
                              </w:rPr>
                            </w:pPr>
                          </w:p>
                          <w:p w14:paraId="3302D2CE" w14:textId="07C2271C" w:rsidR="00DB4ADD" w:rsidRPr="00DB4ADD" w:rsidRDefault="00DB4ADD" w:rsidP="002C3AB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D23D6" id="Text Box 14" o:spid="_x0000_s1029" type="#_x0000_t202" style="position:absolute;margin-left:192.2pt;margin-top:6.1pt;width:273.05pt;height:14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" fillcolor="white [3201]" stroked="f" strokeweight=".5pt">
                <v:textbox>
                  <w:txbxContent>
                    <w:p w14:paraId="58533CF2" w14:textId="05C19B71" w:rsidR="00DB4ADD" w:rsidRDefault="00DB4ADD" w:rsidP="00DB4ADD">
                      <w:pPr>
                        <w:rPr>
                          <w:rFonts w:ascii="Arial" w:hAnsi="Arial" w:cs="Arial"/>
                          <w:sz w:val="20"/>
                          <w:szCs w:val="20"/>
                          <w:lang w:val="en-US"/>
                        </w:rPr>
                      </w:pPr>
                      <w:r w:rsidRPr="00DB4ADD">
                        <w:rPr>
                          <w:rFonts w:ascii="Arial" w:hAnsi="Arial" w:cs="Arial"/>
                          <w:sz w:val="20"/>
                          <w:szCs w:val="20"/>
                          <w:lang w:val="en-US"/>
                        </w:rPr>
                        <w:t xml:space="preserve">This </w:t>
                      </w:r>
                      <w:r>
                        <w:rPr>
                          <w:rFonts w:ascii="Arial" w:hAnsi="Arial" w:cs="Arial"/>
                          <w:sz w:val="20"/>
                          <w:szCs w:val="20"/>
                          <w:lang w:val="en-US"/>
                        </w:rPr>
                        <w:t>………………………</w:t>
                      </w:r>
                      <w:r w:rsidRPr="00DB4ADD">
                        <w:rPr>
                          <w:rFonts w:ascii="Arial" w:hAnsi="Arial" w:cs="Arial"/>
                          <w:sz w:val="20"/>
                          <w:szCs w:val="20"/>
                          <w:lang w:val="en-US"/>
                        </w:rPr>
                        <w:t xml:space="preserve"> shows </w:t>
                      </w:r>
                      <w:r>
                        <w:rPr>
                          <w:rFonts w:ascii="Arial" w:hAnsi="Arial" w:cs="Arial"/>
                          <w:sz w:val="20"/>
                          <w:szCs w:val="20"/>
                          <w:lang w:val="en-US"/>
                        </w:rPr>
                        <w:t>the duration of gestation of different selected animals in days. ……… can be seen, ……… far the longest gestation period is that of ……………… with a total of 440 days, followed …………. rabbit, which ………</w:t>
                      </w:r>
                      <w:proofErr w:type="gramStart"/>
                      <w:r>
                        <w:rPr>
                          <w:rFonts w:ascii="Arial" w:hAnsi="Arial" w:cs="Arial"/>
                          <w:sz w:val="20"/>
                          <w:szCs w:val="20"/>
                          <w:lang w:val="en-US"/>
                        </w:rPr>
                        <w:t>…..</w:t>
                      </w:r>
                      <w:proofErr w:type="gramEnd"/>
                      <w:r>
                        <w:rPr>
                          <w:rFonts w:ascii="Arial" w:hAnsi="Arial" w:cs="Arial"/>
                          <w:sz w:val="20"/>
                          <w:szCs w:val="20"/>
                          <w:lang w:val="en-US"/>
                        </w:rPr>
                        <w:t xml:space="preserve"> second. Puma ……………… the ………</w:t>
                      </w:r>
                      <w:proofErr w:type="gramStart"/>
                      <w:r>
                        <w:rPr>
                          <w:rFonts w:ascii="Arial" w:hAnsi="Arial" w:cs="Arial"/>
                          <w:sz w:val="20"/>
                          <w:szCs w:val="20"/>
                          <w:lang w:val="en-US"/>
                        </w:rPr>
                        <w:t>…..</w:t>
                      </w:r>
                      <w:proofErr w:type="gramEnd"/>
                      <w:r>
                        <w:rPr>
                          <w:rFonts w:ascii="Arial" w:hAnsi="Arial" w:cs="Arial"/>
                          <w:sz w:val="20"/>
                          <w:szCs w:val="20"/>
                          <w:lang w:val="en-US"/>
                        </w:rPr>
                        <w:t xml:space="preserve"> place. Whereas the gestation of kangaroos lasts ……… 155 days, the gestation of camels and squirrels is ………………… similar.</w:t>
                      </w:r>
                    </w:p>
                    <w:p w14:paraId="6F74F040" w14:textId="7431BBE9" w:rsidR="00DB4ADD" w:rsidRDefault="00DB4ADD" w:rsidP="00DB4ADD">
                      <w:pPr>
                        <w:rPr>
                          <w:rFonts w:ascii="Arial" w:hAnsi="Arial" w:cs="Arial"/>
                          <w:sz w:val="20"/>
                          <w:szCs w:val="20"/>
                          <w:lang w:val="en-US"/>
                        </w:rPr>
                      </w:pPr>
                    </w:p>
                    <w:p w14:paraId="3302D2CE" w14:textId="07C2271C" w:rsidR="00DB4ADD" w:rsidRPr="00DB4ADD" w:rsidRDefault="00DB4ADD" w:rsidP="002C3AB7">
                      <w:pPr>
                        <w:rPr>
                          <w:rFonts w:ascii="Arial" w:hAnsi="Arial" w:cs="Arial"/>
                          <w:sz w:val="20"/>
                          <w:szCs w:val="20"/>
                          <w:lang w:val="en-US"/>
                        </w:rPr>
                      </w:pPr>
                    </w:p>
                  </w:txbxContent>
                </v:textbox>
              </v:shape>
            </w:pict>
          </mc:Fallback>
        </mc:AlternateContent>
      </w:r>
      <w:r w:rsidR="00621118" w:rsidRPr="00D2203F">
        <w:rPr>
          <w:lang w:val="en-GB"/>
        </w:rPr>
        <w:fldChar w:fldCharType="begin"/>
      </w:r>
      <w:r w:rsidR="004D2904">
        <w:rPr>
          <w:lang w:val="en-GB"/>
        </w:rPr>
        <w:instrText xml:space="preserve"> INCLUDEPICTURE "C:\\var\\folders\\80\\_2t8s6450z19gz00016_f4xc0000gn\\T\\com.microsoft.Word\\WebArchiveCopyPasteTempFiles\\Chart_number_2.png" \* MERGEFORMAT </w:instrText>
      </w:r>
      <w:r w:rsidR="00621118" w:rsidRPr="00D2203F">
        <w:rPr>
          <w:lang w:val="en-GB"/>
        </w:rPr>
        <w:fldChar w:fldCharType="separate"/>
      </w:r>
      <w:r w:rsidR="00621118" w:rsidRPr="00D2203F">
        <w:rPr>
          <w:noProof/>
          <w:lang w:eastAsia="en-US"/>
        </w:rPr>
        <w:drawing>
          <wp:inline distT="0" distB="0" distL="0" distR="0" wp14:anchorId="5EF97C61" wp14:editId="56FDFAF2">
            <wp:extent cx="2110154" cy="192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998" cy="1936559"/>
                    </a:xfrm>
                    <a:prstGeom prst="rect">
                      <a:avLst/>
                    </a:prstGeom>
                    <a:noFill/>
                    <a:ln>
                      <a:noFill/>
                    </a:ln>
                  </pic:spPr>
                </pic:pic>
              </a:graphicData>
            </a:graphic>
          </wp:inline>
        </w:drawing>
      </w:r>
      <w:r w:rsidR="00621118" w:rsidRPr="00D2203F">
        <w:rPr>
          <w:lang w:val="en-GB"/>
        </w:rPr>
        <w:fldChar w:fldCharType="end"/>
      </w:r>
    </w:p>
    <w:p w14:paraId="40B0F351" w14:textId="1F12E382" w:rsidR="00621118" w:rsidRPr="00D2203F" w:rsidRDefault="00621118" w:rsidP="00621118">
      <w:pPr>
        <w:rPr>
          <w:rFonts w:ascii="Arial" w:hAnsi="Arial" w:cs="Arial"/>
          <w:sz w:val="16"/>
          <w:szCs w:val="16"/>
          <w:lang w:val="en-GB"/>
        </w:rPr>
      </w:pPr>
      <w:r w:rsidRPr="00D2203F">
        <w:rPr>
          <w:rFonts w:ascii="Arial" w:hAnsi="Arial" w:cs="Arial"/>
          <w:sz w:val="16"/>
          <w:szCs w:val="16"/>
          <w:lang w:val="en-GB"/>
        </w:rPr>
        <w:t xml:space="preserve">Image credit: Wikipedia, author: S. Alshazly, </w:t>
      </w:r>
    </w:p>
    <w:p w14:paraId="5F7346D0" w14:textId="4C0FACFE" w:rsidR="00621118" w:rsidRPr="00D2203F" w:rsidRDefault="00621118" w:rsidP="00621118">
      <w:pPr>
        <w:rPr>
          <w:rFonts w:ascii="Arial" w:hAnsi="Arial" w:cs="Arial"/>
          <w:sz w:val="16"/>
          <w:szCs w:val="16"/>
          <w:lang w:val="en-GB"/>
        </w:rPr>
      </w:pPr>
      <w:r w:rsidRPr="00D2203F">
        <w:rPr>
          <w:rFonts w:ascii="Arial" w:hAnsi="Arial" w:cs="Arial"/>
          <w:sz w:val="16"/>
          <w:szCs w:val="16"/>
          <w:lang w:val="en-GB"/>
        </w:rPr>
        <w:t>licence CC BY-SA 4.0</w:t>
      </w:r>
    </w:p>
    <w:p w14:paraId="106C5974" w14:textId="27B06E11" w:rsidR="005258C4" w:rsidRPr="00D2203F" w:rsidRDefault="005258C4" w:rsidP="00621118">
      <w:pPr>
        <w:rPr>
          <w:rFonts w:ascii="Arial" w:hAnsi="Arial" w:cs="Arial"/>
          <w:sz w:val="16"/>
          <w:szCs w:val="16"/>
          <w:lang w:val="en-GB"/>
        </w:rPr>
      </w:pPr>
    </w:p>
    <w:p w14:paraId="367B3B1F" w14:textId="746C4BB7" w:rsidR="005258C4" w:rsidRPr="00D2203F" w:rsidRDefault="005258C4" w:rsidP="00621118">
      <w:pPr>
        <w:rPr>
          <w:rFonts w:ascii="Arial" w:hAnsi="Arial" w:cs="Arial"/>
          <w:sz w:val="16"/>
          <w:szCs w:val="16"/>
          <w:lang w:val="en-GB"/>
        </w:rPr>
      </w:pPr>
      <w:r w:rsidRPr="00D2203F">
        <w:rPr>
          <w:rFonts w:ascii="Arial" w:hAnsi="Arial" w:cs="Arial"/>
          <w:b/>
          <w:bCs/>
          <w:noProof/>
          <w:sz w:val="20"/>
          <w:szCs w:val="20"/>
          <w:lang w:eastAsia="en-US"/>
        </w:rPr>
        <mc:AlternateContent>
          <mc:Choice Requires="wps">
            <w:drawing>
              <wp:anchor distT="0" distB="0" distL="114300" distR="114300" simplePos="0" relativeHeight="251672576" behindDoc="0" locked="0" layoutInCell="1" allowOverlap="1" wp14:anchorId="19ADFC3E" wp14:editId="11225EEB">
                <wp:simplePos x="0" y="0"/>
                <wp:positionH relativeFrom="column">
                  <wp:posOffset>2440745</wp:posOffset>
                </wp:positionH>
                <wp:positionV relativeFrom="paragraph">
                  <wp:posOffset>101551</wp:posOffset>
                </wp:positionV>
                <wp:extent cx="3467686" cy="184286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67686" cy="1842868"/>
                        </a:xfrm>
                        <a:prstGeom prst="rect">
                          <a:avLst/>
                        </a:prstGeom>
                        <a:solidFill>
                          <a:schemeClr val="lt1"/>
                        </a:solidFill>
                        <a:ln w="6350">
                          <a:noFill/>
                        </a:ln>
                      </wps:spPr>
                      <wps:txbx>
                        <w:txbxContent>
                          <w:p w14:paraId="7A385D81" w14:textId="791E5BD5" w:rsidR="005258C4" w:rsidRDefault="005258C4" w:rsidP="005258C4">
                            <w:pPr>
                              <w:rPr>
                                <w:rFonts w:ascii="Arial" w:hAnsi="Arial" w:cs="Arial"/>
                                <w:sz w:val="20"/>
                                <w:szCs w:val="20"/>
                              </w:rPr>
                            </w:pPr>
                            <w:r w:rsidRPr="00DB4ADD">
                              <w:rPr>
                                <w:rFonts w:ascii="Arial" w:hAnsi="Arial" w:cs="Arial"/>
                                <w:sz w:val="20"/>
                                <w:szCs w:val="20"/>
                              </w:rPr>
                              <w:t xml:space="preserve">This </w:t>
                            </w:r>
                            <w:r w:rsidR="006C73D8">
                              <w:rPr>
                                <w:rFonts w:ascii="Arial" w:hAnsi="Arial" w:cs="Arial"/>
                                <w:sz w:val="20"/>
                                <w:szCs w:val="20"/>
                              </w:rPr>
                              <w:t>chart</w:t>
                            </w:r>
                            <w:r w:rsidRPr="00DB4ADD">
                              <w:rPr>
                                <w:rFonts w:ascii="Arial" w:hAnsi="Arial" w:cs="Arial"/>
                                <w:sz w:val="20"/>
                                <w:szCs w:val="20"/>
                              </w:rPr>
                              <w:t xml:space="preserve"> </w:t>
                            </w:r>
                            <w:r w:rsidR="006C73D8">
                              <w:rPr>
                                <w:rFonts w:ascii="Arial" w:hAnsi="Arial" w:cs="Arial"/>
                                <w:sz w:val="20"/>
                                <w:szCs w:val="20"/>
                              </w:rPr>
                              <w:t>………..</w:t>
                            </w:r>
                            <w:r w:rsidRPr="00DB4ADD">
                              <w:rPr>
                                <w:rFonts w:ascii="Arial" w:hAnsi="Arial" w:cs="Arial"/>
                                <w:sz w:val="20"/>
                                <w:szCs w:val="20"/>
                              </w:rPr>
                              <w:t xml:space="preserve"> </w:t>
                            </w:r>
                            <w:r>
                              <w:rPr>
                                <w:rFonts w:ascii="Arial" w:hAnsi="Arial" w:cs="Arial"/>
                                <w:sz w:val="20"/>
                                <w:szCs w:val="20"/>
                              </w:rPr>
                              <w:t xml:space="preserve">the </w:t>
                            </w:r>
                            <w:r w:rsidR="006C73D8">
                              <w:rPr>
                                <w:rFonts w:ascii="Arial" w:hAnsi="Arial" w:cs="Arial"/>
                                <w:sz w:val="20"/>
                                <w:szCs w:val="20"/>
                              </w:rPr>
                              <w:t>average annual temperature in the period ………….. 1878 …….. 2005. While the temperature fluctuated throughout the given period, a ……………… trend over the years is notable. The temperatures reached a ………….. in the 1980s and the 1990s. This was ……………… by a relative ……….. in the temperature in the early 2000s. However, the temperature in the 2000s was significantly ………… than it was back in the 19</w:t>
                            </w:r>
                            <w:r w:rsidR="006C73D8" w:rsidRPr="006C73D8">
                              <w:rPr>
                                <w:rFonts w:ascii="Arial" w:hAnsi="Arial" w:cs="Arial"/>
                                <w:sz w:val="20"/>
                                <w:szCs w:val="20"/>
                                <w:vertAlign w:val="superscript"/>
                              </w:rPr>
                              <w:t>th</w:t>
                            </w:r>
                            <w:r w:rsidR="006C73D8">
                              <w:rPr>
                                <w:rFonts w:ascii="Arial" w:hAnsi="Arial" w:cs="Arial"/>
                                <w:sz w:val="20"/>
                                <w:szCs w:val="20"/>
                              </w:rPr>
                              <w:t xml:space="preserve"> century.</w:t>
                            </w:r>
                          </w:p>
                          <w:p w14:paraId="37287194" w14:textId="3E878375" w:rsidR="005258C4" w:rsidRPr="00DB4ADD" w:rsidRDefault="005258C4" w:rsidP="002C3AB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DFC3E" id="Text Box 29" o:spid="_x0000_s1030" type="#_x0000_t202" style="position:absolute;margin-left:192.2pt;margin-top:8pt;width:273.05pt;height:14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" fillcolor="white [3201]" stroked="f" strokeweight=".5pt">
                <v:textbox>
                  <w:txbxContent>
                    <w:p w14:paraId="7A385D81" w14:textId="791E5BD5" w:rsidR="005258C4" w:rsidRDefault="005258C4" w:rsidP="005258C4">
                      <w:pPr>
                        <w:rPr>
                          <w:rFonts w:ascii="Arial" w:hAnsi="Arial" w:cs="Arial"/>
                          <w:sz w:val="20"/>
                          <w:szCs w:val="20"/>
                          <w:lang w:val="en-US"/>
                        </w:rPr>
                      </w:pPr>
                      <w:r w:rsidRPr="00DB4ADD">
                        <w:rPr>
                          <w:rFonts w:ascii="Arial" w:hAnsi="Arial" w:cs="Arial"/>
                          <w:sz w:val="20"/>
                          <w:szCs w:val="20"/>
                          <w:lang w:val="en-US"/>
                        </w:rPr>
                        <w:t xml:space="preserve">This </w:t>
                      </w:r>
                      <w:r w:rsidR="006C73D8">
                        <w:rPr>
                          <w:rFonts w:ascii="Arial" w:hAnsi="Arial" w:cs="Arial"/>
                          <w:sz w:val="20"/>
                          <w:szCs w:val="20"/>
                          <w:lang w:val="en-US"/>
                        </w:rPr>
                        <w:t>chart</w:t>
                      </w:r>
                      <w:r w:rsidRPr="00DB4ADD">
                        <w:rPr>
                          <w:rFonts w:ascii="Arial" w:hAnsi="Arial" w:cs="Arial"/>
                          <w:sz w:val="20"/>
                          <w:szCs w:val="20"/>
                          <w:lang w:val="en-US"/>
                        </w:rPr>
                        <w:t xml:space="preserve"> </w:t>
                      </w:r>
                      <w:r w:rsidR="006C73D8">
                        <w:rPr>
                          <w:rFonts w:ascii="Arial" w:hAnsi="Arial" w:cs="Arial"/>
                          <w:sz w:val="20"/>
                          <w:szCs w:val="20"/>
                          <w:lang w:val="en-US"/>
                        </w:rPr>
                        <w:t>……</w:t>
                      </w:r>
                      <w:proofErr w:type="gramStart"/>
                      <w:r w:rsidR="006C73D8">
                        <w:rPr>
                          <w:rFonts w:ascii="Arial" w:hAnsi="Arial" w:cs="Arial"/>
                          <w:sz w:val="20"/>
                          <w:szCs w:val="20"/>
                          <w:lang w:val="en-US"/>
                        </w:rPr>
                        <w:t>…..</w:t>
                      </w:r>
                      <w:proofErr w:type="gramEnd"/>
                      <w:r w:rsidRPr="00DB4ADD">
                        <w:rPr>
                          <w:rFonts w:ascii="Arial" w:hAnsi="Arial" w:cs="Arial"/>
                          <w:sz w:val="20"/>
                          <w:szCs w:val="20"/>
                          <w:lang w:val="en-US"/>
                        </w:rPr>
                        <w:t xml:space="preserve"> </w:t>
                      </w:r>
                      <w:r>
                        <w:rPr>
                          <w:rFonts w:ascii="Arial" w:hAnsi="Arial" w:cs="Arial"/>
                          <w:sz w:val="20"/>
                          <w:szCs w:val="20"/>
                          <w:lang w:val="en-US"/>
                        </w:rPr>
                        <w:t xml:space="preserve">the </w:t>
                      </w:r>
                      <w:r w:rsidR="006C73D8">
                        <w:rPr>
                          <w:rFonts w:ascii="Arial" w:hAnsi="Arial" w:cs="Arial"/>
                          <w:sz w:val="20"/>
                          <w:szCs w:val="20"/>
                          <w:lang w:val="en-US"/>
                        </w:rPr>
                        <w:t>average annual temperature in the period ………</w:t>
                      </w:r>
                      <w:proofErr w:type="gramStart"/>
                      <w:r w:rsidR="006C73D8">
                        <w:rPr>
                          <w:rFonts w:ascii="Arial" w:hAnsi="Arial" w:cs="Arial"/>
                          <w:sz w:val="20"/>
                          <w:szCs w:val="20"/>
                          <w:lang w:val="en-US"/>
                        </w:rPr>
                        <w:t>…..</w:t>
                      </w:r>
                      <w:proofErr w:type="gramEnd"/>
                      <w:r w:rsidR="006C73D8">
                        <w:rPr>
                          <w:rFonts w:ascii="Arial" w:hAnsi="Arial" w:cs="Arial"/>
                          <w:sz w:val="20"/>
                          <w:szCs w:val="20"/>
                          <w:lang w:val="en-US"/>
                        </w:rPr>
                        <w:t xml:space="preserve"> 1878 …</w:t>
                      </w:r>
                      <w:proofErr w:type="gramStart"/>
                      <w:r w:rsidR="006C73D8">
                        <w:rPr>
                          <w:rFonts w:ascii="Arial" w:hAnsi="Arial" w:cs="Arial"/>
                          <w:sz w:val="20"/>
                          <w:szCs w:val="20"/>
                          <w:lang w:val="en-US"/>
                        </w:rPr>
                        <w:t>…..</w:t>
                      </w:r>
                      <w:proofErr w:type="gramEnd"/>
                      <w:r w:rsidR="006C73D8">
                        <w:rPr>
                          <w:rFonts w:ascii="Arial" w:hAnsi="Arial" w:cs="Arial"/>
                          <w:sz w:val="20"/>
                          <w:szCs w:val="20"/>
                          <w:lang w:val="en-US"/>
                        </w:rPr>
                        <w:t xml:space="preserve"> 2005. While the temperature fluctuated throughout the given period, a ……………… trend over the years is notable. The temperatures reached a ………</w:t>
                      </w:r>
                      <w:proofErr w:type="gramStart"/>
                      <w:r w:rsidR="006C73D8">
                        <w:rPr>
                          <w:rFonts w:ascii="Arial" w:hAnsi="Arial" w:cs="Arial"/>
                          <w:sz w:val="20"/>
                          <w:szCs w:val="20"/>
                          <w:lang w:val="en-US"/>
                        </w:rPr>
                        <w:t>…..</w:t>
                      </w:r>
                      <w:proofErr w:type="gramEnd"/>
                      <w:r w:rsidR="006C73D8">
                        <w:rPr>
                          <w:rFonts w:ascii="Arial" w:hAnsi="Arial" w:cs="Arial"/>
                          <w:sz w:val="20"/>
                          <w:szCs w:val="20"/>
                          <w:lang w:val="en-US"/>
                        </w:rPr>
                        <w:t xml:space="preserve"> in the 1980s and the 1990s. This was ……………… by a relative ……</w:t>
                      </w:r>
                      <w:proofErr w:type="gramStart"/>
                      <w:r w:rsidR="006C73D8">
                        <w:rPr>
                          <w:rFonts w:ascii="Arial" w:hAnsi="Arial" w:cs="Arial"/>
                          <w:sz w:val="20"/>
                          <w:szCs w:val="20"/>
                          <w:lang w:val="en-US"/>
                        </w:rPr>
                        <w:t>…..</w:t>
                      </w:r>
                      <w:proofErr w:type="gramEnd"/>
                      <w:r w:rsidR="006C73D8">
                        <w:rPr>
                          <w:rFonts w:ascii="Arial" w:hAnsi="Arial" w:cs="Arial"/>
                          <w:sz w:val="20"/>
                          <w:szCs w:val="20"/>
                          <w:lang w:val="en-US"/>
                        </w:rPr>
                        <w:t xml:space="preserve"> in the temperature in the early 2000s. However, the temperature in the 2000s was significantly ………… than it was back in the 19</w:t>
                      </w:r>
                      <w:r w:rsidR="006C73D8" w:rsidRPr="006C73D8">
                        <w:rPr>
                          <w:rFonts w:ascii="Arial" w:hAnsi="Arial" w:cs="Arial"/>
                          <w:sz w:val="20"/>
                          <w:szCs w:val="20"/>
                          <w:vertAlign w:val="superscript"/>
                          <w:lang w:val="en-US"/>
                        </w:rPr>
                        <w:t>th</w:t>
                      </w:r>
                      <w:r w:rsidR="006C73D8">
                        <w:rPr>
                          <w:rFonts w:ascii="Arial" w:hAnsi="Arial" w:cs="Arial"/>
                          <w:sz w:val="20"/>
                          <w:szCs w:val="20"/>
                          <w:lang w:val="en-US"/>
                        </w:rPr>
                        <w:t xml:space="preserve"> century.</w:t>
                      </w:r>
                    </w:p>
                    <w:p w14:paraId="37287194" w14:textId="3E878375" w:rsidR="005258C4" w:rsidRPr="00DB4ADD" w:rsidRDefault="005258C4" w:rsidP="002C3AB7">
                      <w:pPr>
                        <w:rPr>
                          <w:rFonts w:ascii="Arial" w:hAnsi="Arial" w:cs="Arial"/>
                          <w:sz w:val="20"/>
                          <w:szCs w:val="20"/>
                          <w:lang w:val="en-US"/>
                        </w:rPr>
                      </w:pPr>
                    </w:p>
                  </w:txbxContent>
                </v:textbox>
              </v:shape>
            </w:pict>
          </mc:Fallback>
        </mc:AlternateContent>
      </w:r>
    </w:p>
    <w:p w14:paraId="4FDB2A03" w14:textId="40F3074D" w:rsidR="005258C4" w:rsidRPr="00D2203F" w:rsidRDefault="005258C4" w:rsidP="00621118">
      <w:pPr>
        <w:rPr>
          <w:rFonts w:ascii="Arial" w:hAnsi="Arial" w:cs="Arial"/>
          <w:sz w:val="16"/>
          <w:szCs w:val="16"/>
          <w:lang w:val="en-GB"/>
        </w:rPr>
      </w:pPr>
      <w:r w:rsidRPr="00D2203F">
        <w:rPr>
          <w:rFonts w:ascii="Arial" w:hAnsi="Arial" w:cs="Arial"/>
          <w:sz w:val="16"/>
          <w:szCs w:val="16"/>
          <w:lang w:val="en-GB"/>
        </w:rPr>
        <w:t xml:space="preserve">Describe the following charts yourself: </w:t>
      </w:r>
    </w:p>
    <w:p w14:paraId="647071FA" w14:textId="1DC1745C" w:rsidR="00621118" w:rsidRPr="00D2203F" w:rsidRDefault="00621118" w:rsidP="00621118">
      <w:pPr>
        <w:rPr>
          <w:rFonts w:ascii="Arial" w:hAnsi="Arial" w:cs="Arial"/>
          <w:b/>
          <w:bCs/>
          <w:sz w:val="20"/>
          <w:szCs w:val="20"/>
          <w:lang w:val="en-GB"/>
        </w:rPr>
      </w:pPr>
    </w:p>
    <w:p w14:paraId="20690B40" w14:textId="2187DE6A" w:rsidR="00621118" w:rsidRPr="00D2203F" w:rsidRDefault="005258C4" w:rsidP="001D1089">
      <w:pPr>
        <w:rPr>
          <w:rFonts w:ascii="Arial" w:hAnsi="Arial" w:cs="Arial"/>
          <w:b/>
          <w:bCs/>
          <w:sz w:val="20"/>
          <w:szCs w:val="20"/>
          <w:lang w:val="en-GB"/>
        </w:rPr>
      </w:pPr>
      <w:r w:rsidRPr="00D2203F">
        <w:rPr>
          <w:rFonts w:ascii="Arial" w:hAnsi="Arial" w:cs="Arial"/>
          <w:b/>
          <w:bCs/>
          <w:noProof/>
          <w:sz w:val="20"/>
          <w:szCs w:val="20"/>
          <w:lang w:eastAsia="en-US"/>
        </w:rPr>
        <w:drawing>
          <wp:inline distT="0" distB="0" distL="0" distR="0" wp14:anchorId="3F5269B3" wp14:editId="4AF3F19B">
            <wp:extent cx="2257865" cy="123274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5782" cy="1275286"/>
                    </a:xfrm>
                    <a:prstGeom prst="rect">
                      <a:avLst/>
                    </a:prstGeom>
                  </pic:spPr>
                </pic:pic>
              </a:graphicData>
            </a:graphic>
          </wp:inline>
        </w:drawing>
      </w:r>
    </w:p>
    <w:p w14:paraId="41522F88" w14:textId="77777777" w:rsidR="005258C4" w:rsidRPr="00D2203F" w:rsidRDefault="005258C4" w:rsidP="005258C4">
      <w:pPr>
        <w:rPr>
          <w:rFonts w:ascii="Arial" w:hAnsi="Arial" w:cs="Arial"/>
          <w:sz w:val="16"/>
          <w:szCs w:val="16"/>
          <w:lang w:val="en-GB"/>
        </w:rPr>
      </w:pPr>
      <w:r w:rsidRPr="00D2203F">
        <w:rPr>
          <w:rFonts w:ascii="Arial" w:hAnsi="Arial" w:cs="Arial"/>
          <w:sz w:val="16"/>
          <w:szCs w:val="16"/>
          <w:lang w:val="en-GB"/>
        </w:rPr>
        <w:t>Image credit: NASA/JPL/Cal State L.A.</w:t>
      </w:r>
    </w:p>
    <w:p w14:paraId="13EB7CDC" w14:textId="2AC05F0B" w:rsidR="005258C4" w:rsidRPr="00D2203F" w:rsidRDefault="005258C4" w:rsidP="001D1089">
      <w:pPr>
        <w:rPr>
          <w:rFonts w:ascii="Arial" w:hAnsi="Arial" w:cs="Arial"/>
          <w:b/>
          <w:bCs/>
          <w:sz w:val="20"/>
          <w:szCs w:val="20"/>
          <w:lang w:val="en-GB"/>
        </w:rPr>
      </w:pPr>
    </w:p>
    <w:p w14:paraId="310AE5C4" w14:textId="49C9176A" w:rsidR="006C73D8" w:rsidRPr="00D2203F" w:rsidRDefault="006C73D8" w:rsidP="001D1089">
      <w:pPr>
        <w:rPr>
          <w:rFonts w:ascii="Arial" w:hAnsi="Arial" w:cs="Arial"/>
          <w:b/>
          <w:bCs/>
          <w:sz w:val="20"/>
          <w:szCs w:val="20"/>
          <w:lang w:val="en-GB"/>
        </w:rPr>
      </w:pPr>
    </w:p>
    <w:p w14:paraId="3ADCBBFF" w14:textId="77777777" w:rsidR="002C3AB7" w:rsidRPr="00D2203F" w:rsidRDefault="002C3AB7" w:rsidP="001D1089">
      <w:pPr>
        <w:rPr>
          <w:rFonts w:ascii="Arial" w:hAnsi="Arial" w:cs="Arial"/>
          <w:b/>
          <w:bCs/>
          <w:sz w:val="20"/>
          <w:szCs w:val="20"/>
          <w:lang w:val="en-GB"/>
        </w:rPr>
      </w:pPr>
    </w:p>
    <w:p w14:paraId="7D06C1EB" w14:textId="77777777" w:rsidR="00437005" w:rsidRPr="00D2203F" w:rsidRDefault="00437005" w:rsidP="001D1089">
      <w:pPr>
        <w:rPr>
          <w:rFonts w:ascii="Arial" w:hAnsi="Arial" w:cs="Arial"/>
          <w:b/>
          <w:bCs/>
          <w:color w:val="2F5496" w:themeColor="accent1" w:themeShade="BF"/>
          <w:sz w:val="20"/>
          <w:szCs w:val="20"/>
          <w:lang w:val="en-GB"/>
        </w:rPr>
      </w:pPr>
    </w:p>
    <w:p w14:paraId="48482C69" w14:textId="77777777" w:rsidR="00437005" w:rsidRPr="00D2203F" w:rsidRDefault="00437005" w:rsidP="001D1089">
      <w:pPr>
        <w:rPr>
          <w:rFonts w:ascii="Arial" w:hAnsi="Arial" w:cs="Arial"/>
          <w:b/>
          <w:bCs/>
          <w:color w:val="2F5496" w:themeColor="accent1" w:themeShade="BF"/>
          <w:sz w:val="20"/>
          <w:szCs w:val="20"/>
          <w:lang w:val="en-GB"/>
        </w:rPr>
      </w:pPr>
    </w:p>
    <w:p w14:paraId="42941AA5" w14:textId="074A4BBC" w:rsidR="00B30692" w:rsidRPr="00D2203F" w:rsidRDefault="00267777" w:rsidP="001D1089">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III. f. </w:t>
      </w:r>
      <w:r w:rsidR="00B30692" w:rsidRPr="00D2203F">
        <w:rPr>
          <w:rFonts w:ascii="Arial" w:hAnsi="Arial" w:cs="Arial"/>
          <w:b/>
          <w:bCs/>
          <w:color w:val="2F5496" w:themeColor="accent1" w:themeShade="BF"/>
          <w:sz w:val="20"/>
          <w:szCs w:val="20"/>
          <w:lang w:val="en-GB"/>
        </w:rPr>
        <w:t>Describe the following charts yourself. Use the words and phrases from the previous exercises.</w:t>
      </w:r>
    </w:p>
    <w:p w14:paraId="50E5D195" w14:textId="1BA629A8" w:rsidR="00267777" w:rsidRPr="00D2203F" w:rsidRDefault="00267777" w:rsidP="00707A57">
      <w:pPr>
        <w:rPr>
          <w:rFonts w:ascii="Arial" w:hAnsi="Arial" w:cs="Arial"/>
          <w:sz w:val="16"/>
          <w:szCs w:val="16"/>
          <w:lang w:val="en-G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985"/>
      </w:tblGrid>
      <w:tr w:rsidR="00267777" w:rsidRPr="00D2203F" w14:paraId="33B048BD" w14:textId="77777777" w:rsidTr="00267777">
        <w:tc>
          <w:tcPr>
            <w:tcW w:w="4508" w:type="dxa"/>
          </w:tcPr>
          <w:p w14:paraId="2AD1DC7D" w14:textId="4CACAFB6" w:rsidR="00267777" w:rsidRPr="00D2203F" w:rsidRDefault="00267777" w:rsidP="00707A57">
            <w:pPr>
              <w:rPr>
                <w:rFonts w:ascii="Arial" w:hAnsi="Arial" w:cs="Arial"/>
                <w:sz w:val="16"/>
                <w:szCs w:val="16"/>
                <w:lang w:val="en-GB"/>
              </w:rPr>
            </w:pPr>
            <w:r w:rsidRPr="00D2203F">
              <w:rPr>
                <w:lang w:val="en-GB"/>
              </w:rPr>
              <w:fldChar w:fldCharType="begin"/>
            </w:r>
            <w:r w:rsidR="004D2904">
              <w:rPr>
                <w:lang w:val="en-GB"/>
              </w:rPr>
              <w:instrText xml:space="preserve"> INCLUDEPICTURE "C:\\var\\folders\\80\\_2t8s6450z19gz00016_f4xc0000gn\\T\\com.microsoft.Word\\WebArchiveCopyPasteTempFiles\\Photosynthetic_parameters_of_plants.png" \* MERGEFORMAT </w:instrText>
            </w:r>
            <w:r w:rsidRPr="00D2203F">
              <w:rPr>
                <w:lang w:val="en-GB"/>
              </w:rPr>
              <w:fldChar w:fldCharType="separate"/>
            </w:r>
            <w:r w:rsidRPr="00D2203F">
              <w:rPr>
                <w:noProof/>
                <w:lang w:eastAsia="en-US"/>
              </w:rPr>
              <w:drawing>
                <wp:inline distT="0" distB="0" distL="0" distR="0" wp14:anchorId="6BFD0900" wp14:editId="654F48B9">
                  <wp:extent cx="2686230" cy="198000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5385" cy="2008862"/>
                          </a:xfrm>
                          <a:prstGeom prst="rect">
                            <a:avLst/>
                          </a:prstGeom>
                          <a:noFill/>
                          <a:ln>
                            <a:noFill/>
                          </a:ln>
                        </pic:spPr>
                      </pic:pic>
                    </a:graphicData>
                  </a:graphic>
                </wp:inline>
              </w:drawing>
            </w:r>
            <w:r w:rsidRPr="00D2203F">
              <w:rPr>
                <w:lang w:val="en-GB"/>
              </w:rPr>
              <w:fldChar w:fldCharType="end"/>
            </w:r>
          </w:p>
          <w:p w14:paraId="35EEFF7E" w14:textId="21F51E0C" w:rsidR="00267777" w:rsidRPr="00D2203F" w:rsidRDefault="00267777" w:rsidP="00707A57">
            <w:pPr>
              <w:rPr>
                <w:rFonts w:ascii="Arial" w:hAnsi="Arial" w:cs="Arial"/>
                <w:sz w:val="16"/>
                <w:szCs w:val="16"/>
                <w:lang w:val="en-GB"/>
              </w:rPr>
            </w:pPr>
            <w:r w:rsidRPr="00D2203F">
              <w:rPr>
                <w:rFonts w:ascii="Arial" w:hAnsi="Arial" w:cs="Arial"/>
                <w:sz w:val="16"/>
                <w:szCs w:val="16"/>
                <w:lang w:val="en-GB"/>
              </w:rPr>
              <w:t>Image credit: Wikipedia, author: O. Soul, CC BY-SA 3.0</w:t>
            </w:r>
          </w:p>
        </w:tc>
        <w:tc>
          <w:tcPr>
            <w:tcW w:w="4985" w:type="dxa"/>
          </w:tcPr>
          <w:p w14:paraId="2AC8821E" w14:textId="6F4D1F57" w:rsidR="00267777" w:rsidRPr="00D2203F" w:rsidRDefault="00267777" w:rsidP="00707A57">
            <w:pPr>
              <w:rPr>
                <w:rFonts w:ascii="Arial" w:hAnsi="Arial" w:cs="Arial"/>
                <w:sz w:val="16"/>
                <w:szCs w:val="16"/>
                <w:lang w:val="en-GB"/>
              </w:rPr>
            </w:pPr>
            <w:r w:rsidRPr="00D2203F">
              <w:rPr>
                <w:rFonts w:ascii="Arial" w:hAnsi="Arial" w:cs="Arial"/>
                <w:sz w:val="16"/>
                <w:szCs w:val="16"/>
                <w:lang w:val="en-GB"/>
              </w:rPr>
              <w:t>The types of vertebrate animals used in lab research in Europe</w:t>
            </w:r>
          </w:p>
          <w:p w14:paraId="207E1361" w14:textId="77777777" w:rsidR="00267777" w:rsidRPr="00D2203F" w:rsidRDefault="00267777" w:rsidP="00707A57">
            <w:pPr>
              <w:rPr>
                <w:rFonts w:ascii="Arial" w:hAnsi="Arial" w:cs="Arial"/>
                <w:sz w:val="16"/>
                <w:szCs w:val="16"/>
                <w:lang w:val="en-GB"/>
              </w:rPr>
            </w:pPr>
          </w:p>
          <w:p w14:paraId="2B248891" w14:textId="77777777" w:rsidR="00267777" w:rsidRPr="00D2203F" w:rsidRDefault="00267777" w:rsidP="00267777">
            <w:pPr>
              <w:jc w:val="center"/>
              <w:rPr>
                <w:lang w:val="en-GB"/>
              </w:rPr>
            </w:pPr>
            <w:r w:rsidRPr="00D2203F">
              <w:rPr>
                <w:lang w:val="en-GB"/>
              </w:rPr>
              <w:fldChar w:fldCharType="begin"/>
            </w:r>
            <w:r w:rsidRPr="00D2203F">
              <w:rPr>
                <w:lang w:val="en-GB"/>
              </w:rPr>
              <w:instrText xml:space="preserve"> INCLUDEPICTURE "https://upload.wikimedia.org/wikipedia/commons/thumb/e/e3/Types_of_vertebrates_v2en.png/800px-Types_of_vertebrates_v2en.png" \* MERGEFORMATINET </w:instrText>
            </w:r>
            <w:r w:rsidRPr="00D2203F">
              <w:rPr>
                <w:lang w:val="en-GB"/>
              </w:rPr>
              <w:fldChar w:fldCharType="separate"/>
            </w:r>
            <w:r w:rsidRPr="00D2203F">
              <w:rPr>
                <w:noProof/>
                <w:lang w:eastAsia="en-US"/>
              </w:rPr>
              <w:drawing>
                <wp:inline distT="0" distB="0" distL="0" distR="0" wp14:anchorId="69967893" wp14:editId="25C0EAA4">
                  <wp:extent cx="2432076" cy="1743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390" cy="1775395"/>
                          </a:xfrm>
                          <a:prstGeom prst="rect">
                            <a:avLst/>
                          </a:prstGeom>
                          <a:noFill/>
                          <a:ln>
                            <a:noFill/>
                          </a:ln>
                        </pic:spPr>
                      </pic:pic>
                    </a:graphicData>
                  </a:graphic>
                </wp:inline>
              </w:drawing>
            </w:r>
            <w:r w:rsidRPr="00D2203F">
              <w:rPr>
                <w:lang w:val="en-GB"/>
              </w:rPr>
              <w:fldChar w:fldCharType="end"/>
            </w:r>
          </w:p>
          <w:p w14:paraId="0DA9895B" w14:textId="77777777" w:rsidR="00267777" w:rsidRPr="00D2203F" w:rsidRDefault="00267777" w:rsidP="00707A57">
            <w:pPr>
              <w:rPr>
                <w:rFonts w:ascii="Arial" w:hAnsi="Arial" w:cs="Arial"/>
                <w:sz w:val="16"/>
                <w:szCs w:val="16"/>
                <w:lang w:val="en-GB"/>
              </w:rPr>
            </w:pPr>
            <w:r w:rsidRPr="00D2203F">
              <w:rPr>
                <w:rFonts w:ascii="Arial" w:hAnsi="Arial" w:cs="Arial"/>
                <w:sz w:val="16"/>
                <w:szCs w:val="16"/>
                <w:lang w:val="en-GB"/>
              </w:rPr>
              <w:t>Image credit: Wikipedia, author: L. Lukomski, CC BY-SA 3.0</w:t>
            </w:r>
          </w:p>
          <w:p w14:paraId="2CCC4643" w14:textId="36D46814" w:rsidR="00A76EFA" w:rsidRPr="00D2203F" w:rsidRDefault="00A76EFA" w:rsidP="00707A57">
            <w:pPr>
              <w:rPr>
                <w:rFonts w:ascii="Arial" w:hAnsi="Arial" w:cs="Arial"/>
                <w:sz w:val="16"/>
                <w:szCs w:val="16"/>
                <w:lang w:val="en-GB"/>
              </w:rPr>
            </w:pPr>
          </w:p>
        </w:tc>
      </w:tr>
      <w:tr w:rsidR="00267777" w:rsidRPr="00D2203F" w14:paraId="5D2D4CF3" w14:textId="77777777" w:rsidTr="00267777">
        <w:tc>
          <w:tcPr>
            <w:tcW w:w="4508" w:type="dxa"/>
          </w:tcPr>
          <w:p w14:paraId="13D82314" w14:textId="77777777" w:rsidR="009D4981" w:rsidRPr="00D2203F" w:rsidRDefault="009D4981" w:rsidP="00707A57">
            <w:pPr>
              <w:rPr>
                <w:lang w:val="en-GB"/>
              </w:rPr>
            </w:pPr>
          </w:p>
          <w:p w14:paraId="23B18F16" w14:textId="08D65728" w:rsidR="00267777" w:rsidRPr="00D2203F" w:rsidRDefault="00267777" w:rsidP="00707A57">
            <w:pPr>
              <w:rPr>
                <w:lang w:val="en-GB"/>
              </w:rPr>
            </w:pPr>
            <w:r w:rsidRPr="00D2203F">
              <w:rPr>
                <w:lang w:val="en-GB"/>
              </w:rPr>
              <w:lastRenderedPageBreak/>
              <w:fldChar w:fldCharType="begin"/>
            </w:r>
            <w:r w:rsidR="004D2904">
              <w:rPr>
                <w:lang w:val="en-GB"/>
              </w:rPr>
              <w:instrText xml:space="preserve"> INCLUDEPICTURE "C:\\var\\folders\\80\\_2t8s6450z19gz00016_f4xc0000gn\\T\\com.microsoft.Word\\WebArchiveCopyPasteTempFiles\\2000px-ScientificGraphSpeedVsTime.svg.png" \* MERGEFORMAT </w:instrText>
            </w:r>
            <w:r w:rsidRPr="00D2203F">
              <w:rPr>
                <w:lang w:val="en-GB"/>
              </w:rPr>
              <w:fldChar w:fldCharType="separate"/>
            </w:r>
            <w:r w:rsidRPr="00D2203F">
              <w:rPr>
                <w:noProof/>
                <w:lang w:eastAsia="en-US"/>
              </w:rPr>
              <w:drawing>
                <wp:inline distT="0" distB="0" distL="0" distR="0" wp14:anchorId="7E26D641" wp14:editId="0DEC5DD5">
                  <wp:extent cx="2527443" cy="1848399"/>
                  <wp:effectExtent l="0" t="0" r="0" b="6350"/>
                  <wp:docPr id="32" name="Picture 32" descr="Line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 chart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5932" cy="1876547"/>
                          </a:xfrm>
                          <a:prstGeom prst="rect">
                            <a:avLst/>
                          </a:prstGeom>
                          <a:noFill/>
                          <a:ln>
                            <a:noFill/>
                          </a:ln>
                        </pic:spPr>
                      </pic:pic>
                    </a:graphicData>
                  </a:graphic>
                </wp:inline>
              </w:drawing>
            </w:r>
            <w:r w:rsidRPr="00D2203F">
              <w:rPr>
                <w:lang w:val="en-GB"/>
              </w:rPr>
              <w:fldChar w:fldCharType="end"/>
            </w:r>
          </w:p>
          <w:p w14:paraId="0CE350AE" w14:textId="161E496D" w:rsidR="00267777" w:rsidRPr="00D2203F" w:rsidRDefault="00267777" w:rsidP="00707A57">
            <w:pPr>
              <w:rPr>
                <w:rFonts w:ascii="Arial" w:hAnsi="Arial" w:cs="Arial"/>
                <w:sz w:val="16"/>
                <w:szCs w:val="16"/>
                <w:lang w:val="en-GB"/>
              </w:rPr>
            </w:pPr>
            <w:r w:rsidRPr="00D2203F">
              <w:rPr>
                <w:rFonts w:ascii="Arial" w:hAnsi="Arial" w:cs="Arial"/>
                <w:sz w:val="16"/>
                <w:szCs w:val="16"/>
                <w:lang w:val="en-GB"/>
              </w:rPr>
              <w:t>Image credit: Wikipedia, author: Urocyon, CC</w:t>
            </w:r>
            <w:r w:rsidRPr="00D2203F">
              <w:rPr>
                <w:noProof/>
                <w:lang w:val="en-GB"/>
              </w:rPr>
              <w:t xml:space="preserve">         </w:t>
            </w:r>
          </w:p>
        </w:tc>
        <w:tc>
          <w:tcPr>
            <w:tcW w:w="4985" w:type="dxa"/>
          </w:tcPr>
          <w:p w14:paraId="0A0F75F7" w14:textId="77777777" w:rsidR="009D4981" w:rsidRPr="00D2203F" w:rsidRDefault="009D4981" w:rsidP="00707A57">
            <w:pPr>
              <w:rPr>
                <w:rFonts w:ascii="Arial" w:hAnsi="Arial" w:cs="Arial"/>
                <w:sz w:val="16"/>
                <w:szCs w:val="16"/>
                <w:lang w:val="en-GB"/>
              </w:rPr>
            </w:pPr>
          </w:p>
          <w:p w14:paraId="1D79F9A4" w14:textId="65C678A6" w:rsidR="00267777" w:rsidRPr="00D2203F" w:rsidRDefault="00267777" w:rsidP="00707A57">
            <w:pPr>
              <w:rPr>
                <w:rFonts w:ascii="Arial" w:hAnsi="Arial" w:cs="Arial"/>
                <w:sz w:val="16"/>
                <w:szCs w:val="16"/>
                <w:lang w:val="en-GB"/>
              </w:rPr>
            </w:pPr>
            <w:r w:rsidRPr="00D2203F">
              <w:rPr>
                <w:noProof/>
                <w:lang w:eastAsia="en-US"/>
              </w:rPr>
              <w:lastRenderedPageBreak/>
              <w:drawing>
                <wp:inline distT="0" distB="0" distL="0" distR="0" wp14:anchorId="41F6B767" wp14:editId="3197E2A2">
                  <wp:extent cx="2938780" cy="1867913"/>
                  <wp:effectExtent l="0" t="0" r="0" b="0"/>
                  <wp:docPr id="33"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6B102-676F-554E-961E-66C010FF9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6B102-676F-554E-961E-66C010FF9C77}"/>
                              </a:ext>
                            </a:extLst>
                          </pic:cNvPr>
                          <pic:cNvPicPr>
                            <a:picLocks noChangeAspect="1"/>
                          </pic:cNvPicPr>
                        </pic:nvPicPr>
                        <pic:blipFill>
                          <a:blip r:embed="rId41"/>
                          <a:stretch>
                            <a:fillRect/>
                          </a:stretch>
                        </pic:blipFill>
                        <pic:spPr>
                          <a:xfrm>
                            <a:off x="0" y="0"/>
                            <a:ext cx="2955921" cy="1878808"/>
                          </a:xfrm>
                          <a:prstGeom prst="rect">
                            <a:avLst/>
                          </a:prstGeom>
                        </pic:spPr>
                      </pic:pic>
                    </a:graphicData>
                  </a:graphic>
                </wp:inline>
              </w:drawing>
            </w:r>
          </w:p>
          <w:p w14:paraId="079AEAC5" w14:textId="6B6AD8AD" w:rsidR="00267777" w:rsidRPr="00D2203F" w:rsidRDefault="00267777" w:rsidP="00707A57">
            <w:pPr>
              <w:rPr>
                <w:rFonts w:ascii="Arial" w:hAnsi="Arial" w:cs="Arial"/>
                <w:sz w:val="16"/>
                <w:szCs w:val="16"/>
                <w:lang w:val="en-GB"/>
              </w:rPr>
            </w:pPr>
            <w:r w:rsidRPr="00D2203F">
              <w:rPr>
                <w:rFonts w:ascii="Arial" w:hAnsi="Arial" w:cs="Arial"/>
                <w:noProof/>
                <w:sz w:val="16"/>
                <w:szCs w:val="16"/>
                <w:lang w:val="en-GB"/>
              </w:rPr>
              <w:t xml:space="preserve">Image credit: </w:t>
            </w:r>
            <w:r w:rsidRPr="00D2203F">
              <w:rPr>
                <w:rFonts w:ascii="Arial" w:hAnsi="Arial" w:cs="Arial"/>
                <w:i/>
                <w:iCs/>
                <w:noProof/>
                <w:sz w:val="16"/>
                <w:szCs w:val="16"/>
                <w:lang w:val="en-GB"/>
              </w:rPr>
              <w:t>Kevin’s Amazing blog</w:t>
            </w:r>
            <w:r w:rsidRPr="00D2203F">
              <w:rPr>
                <w:rStyle w:val="FootnoteReference"/>
                <w:rFonts w:ascii="Arial" w:hAnsi="Arial" w:cs="Arial"/>
                <w:i/>
                <w:iCs/>
                <w:noProof/>
                <w:sz w:val="16"/>
                <w:szCs w:val="16"/>
                <w:lang w:val="en-GB"/>
              </w:rPr>
              <w:footnoteReference w:id="10"/>
            </w:r>
          </w:p>
        </w:tc>
      </w:tr>
    </w:tbl>
    <w:p w14:paraId="5098D46B" w14:textId="77777777" w:rsidR="00267777" w:rsidRPr="00D2203F" w:rsidRDefault="00267777" w:rsidP="00707A57">
      <w:pPr>
        <w:rPr>
          <w:rFonts w:ascii="Arial" w:hAnsi="Arial" w:cs="Arial"/>
          <w:sz w:val="16"/>
          <w:szCs w:val="16"/>
          <w:lang w:val="en-GB"/>
        </w:rPr>
      </w:pPr>
    </w:p>
    <w:p w14:paraId="151BD319" w14:textId="77777777" w:rsidR="002C3AB7" w:rsidRPr="00D2203F" w:rsidRDefault="002C3AB7" w:rsidP="00B30692">
      <w:pPr>
        <w:rPr>
          <w:rFonts w:ascii="Arial" w:hAnsi="Arial" w:cs="Arial"/>
          <w:lang w:val="en-GB"/>
        </w:rPr>
      </w:pPr>
    </w:p>
    <w:p w14:paraId="7A274118" w14:textId="77777777" w:rsidR="00D2203F" w:rsidRPr="00D2203F" w:rsidRDefault="00D2203F" w:rsidP="00B30692">
      <w:pPr>
        <w:rPr>
          <w:rFonts w:ascii="Arial" w:hAnsi="Arial" w:cs="Arial"/>
          <w:lang w:val="en-GB"/>
        </w:rPr>
      </w:pPr>
    </w:p>
    <w:p w14:paraId="193E94CC" w14:textId="677E11EA" w:rsidR="00B30692" w:rsidRPr="00D2203F" w:rsidRDefault="00FD3976" w:rsidP="00B30692">
      <w:pPr>
        <w:rPr>
          <w:rFonts w:ascii="Arial" w:hAnsi="Arial" w:cs="Arial"/>
          <w:lang w:val="en-GB"/>
        </w:rPr>
      </w:pPr>
      <w:r w:rsidRPr="00D2203F">
        <w:rPr>
          <w:rFonts w:ascii="Arial" w:hAnsi="Arial" w:cs="Arial"/>
          <w:noProof/>
          <w:lang w:eastAsia="en-US"/>
        </w:rPr>
        <mc:AlternateContent>
          <mc:Choice Requires="wps">
            <w:drawing>
              <wp:anchor distT="0" distB="0" distL="114300" distR="114300" simplePos="0" relativeHeight="251673600" behindDoc="0" locked="0" layoutInCell="1" allowOverlap="1" wp14:anchorId="19143369" wp14:editId="29AF3D60">
                <wp:simplePos x="0" y="0"/>
                <wp:positionH relativeFrom="column">
                  <wp:posOffset>496957</wp:posOffset>
                </wp:positionH>
                <wp:positionV relativeFrom="paragraph">
                  <wp:posOffset>172996</wp:posOffset>
                </wp:positionV>
                <wp:extent cx="4863548" cy="2816087"/>
                <wp:effectExtent l="0" t="0" r="13335" b="16510"/>
                <wp:wrapNone/>
                <wp:docPr id="35" name="Text Box 35"/>
                <wp:cNvGraphicFramePr/>
                <a:graphic xmlns:a="http://schemas.openxmlformats.org/drawingml/2006/main">
                  <a:graphicData uri="http://schemas.microsoft.com/office/word/2010/wordprocessingShape">
                    <wps:wsp>
                      <wps:cNvSpPr txBox="1"/>
                      <wps:spPr>
                        <a:xfrm>
                          <a:off x="0" y="0"/>
                          <a:ext cx="4863548" cy="2816087"/>
                        </a:xfrm>
                        <a:prstGeom prst="rect">
                          <a:avLst/>
                        </a:prstGeom>
                        <a:solidFill>
                          <a:schemeClr val="lt1"/>
                        </a:solidFill>
                        <a:ln w="6350">
                          <a:solidFill>
                            <a:prstClr val="black"/>
                          </a:solidFill>
                        </a:ln>
                      </wps:spPr>
                      <wps:txbx>
                        <w:txbxContent>
                          <w:p w14:paraId="0B1AED87" w14:textId="610DBE8D" w:rsidR="00FD3976" w:rsidRDefault="00FD3976" w:rsidP="00FD3976">
                            <w:pPr>
                              <w:rPr>
                                <w:rFonts w:ascii="Arial" w:hAnsi="Arial" w:cs="Arial"/>
                                <w:b/>
                                <w:bCs/>
                                <w:sz w:val="16"/>
                                <w:szCs w:val="16"/>
                              </w:rPr>
                            </w:pPr>
                            <w:r w:rsidRPr="00FD3976">
                              <w:fldChar w:fldCharType="begin"/>
                            </w:r>
                            <w:r w:rsidR="004D2904">
                              <w:instrText xml:space="preserve"> INCLUDEPICTURE "C:\\var\\folders\\80\\_2t8s6450z19gz00016_f4xc0000gn\\T\\com.microsoft.Word\\WebArchiveCopyPasteTempFiles\\101209-200.png" \* MERGEFORMAT </w:instrText>
                            </w:r>
                            <w:r w:rsidRPr="00FD3976">
                              <w:fldChar w:fldCharType="separate"/>
                            </w:r>
                            <w:r w:rsidRPr="00FD3976">
                              <w:rPr>
                                <w:noProof/>
                                <w:lang w:eastAsia="en-US"/>
                              </w:rPr>
                              <w:drawing>
                                <wp:inline distT="0" distB="0" distL="0" distR="0" wp14:anchorId="445AAE16" wp14:editId="31C5D893">
                                  <wp:extent cx="212035" cy="212035"/>
                                  <wp:effectExtent l="0" t="0" r="0" b="0"/>
                                  <wp:docPr id="34" name="Picture 34" descr="Pointing Hand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ing Hand Icons - Download Free Vector Icons | Noun 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0" cy="225740"/>
                                          </a:xfrm>
                                          <a:prstGeom prst="rect">
                                            <a:avLst/>
                                          </a:prstGeom>
                                          <a:noFill/>
                                          <a:ln>
                                            <a:noFill/>
                                          </a:ln>
                                        </pic:spPr>
                                      </pic:pic>
                                    </a:graphicData>
                                  </a:graphic>
                                </wp:inline>
                              </w:drawing>
                            </w:r>
                            <w:r w:rsidRPr="00FD3976">
                              <w:fldChar w:fldCharType="end"/>
                            </w:r>
                            <w:r w:rsidRPr="00FD3976">
                              <w:rPr>
                                <w:rFonts w:ascii="Arial" w:hAnsi="Arial" w:cs="Arial"/>
                                <w:b/>
                                <w:bCs/>
                                <w:sz w:val="16"/>
                                <w:szCs w:val="16"/>
                              </w:rPr>
                              <w:t xml:space="preserve"> </w:t>
                            </w:r>
                            <w:r w:rsidRPr="00936CC2">
                              <w:rPr>
                                <w:rFonts w:ascii="Arial" w:hAnsi="Arial" w:cs="Arial"/>
                                <w:b/>
                                <w:bCs/>
                                <w:color w:val="FF0000"/>
                                <w:sz w:val="16"/>
                                <w:szCs w:val="16"/>
                              </w:rPr>
                              <w:t>GRAMMAR BOX</w:t>
                            </w:r>
                          </w:p>
                          <w:p w14:paraId="029548E8" w14:textId="341AAFA5" w:rsidR="00FD3976" w:rsidRDefault="00FD3976" w:rsidP="00FD3976">
                            <w:pPr>
                              <w:rPr>
                                <w:rFonts w:ascii="Arial" w:hAnsi="Arial" w:cs="Arial"/>
                                <w:b/>
                                <w:bCs/>
                                <w:sz w:val="16"/>
                                <w:szCs w:val="16"/>
                              </w:rPr>
                            </w:pPr>
                          </w:p>
                          <w:p w14:paraId="7ED10BBB" w14:textId="600B761F" w:rsidR="00FD3976" w:rsidRPr="00936CC2" w:rsidRDefault="00FD3976" w:rsidP="00936CC2">
                            <w:pPr>
                              <w:jc w:val="center"/>
                              <w:rPr>
                                <w:rFonts w:ascii="Arial" w:hAnsi="Arial" w:cs="Arial"/>
                                <w:b/>
                                <w:bCs/>
                                <w:color w:val="2F5496" w:themeColor="accent1" w:themeShade="BF"/>
                                <w:sz w:val="16"/>
                                <w:szCs w:val="16"/>
                              </w:rPr>
                            </w:pPr>
                            <w:r w:rsidRPr="00936CC2">
                              <w:rPr>
                                <w:rFonts w:ascii="Arial" w:hAnsi="Arial" w:cs="Arial"/>
                                <w:b/>
                                <w:bCs/>
                                <w:color w:val="2F5496" w:themeColor="accent1" w:themeShade="BF"/>
                                <w:sz w:val="16"/>
                                <w:szCs w:val="16"/>
                              </w:rPr>
                              <w:t>Transitive and intransitive verbs</w:t>
                            </w:r>
                          </w:p>
                          <w:p w14:paraId="55AC87E5" w14:textId="56E63CB3" w:rsidR="00FD3976" w:rsidRDefault="00FD3976" w:rsidP="00FD3976">
                            <w:pPr>
                              <w:rPr>
                                <w:rFonts w:ascii="Arial" w:hAnsi="Arial" w:cs="Arial"/>
                                <w:b/>
                                <w:bCs/>
                                <w:sz w:val="16"/>
                                <w:szCs w:val="16"/>
                              </w:rPr>
                            </w:pPr>
                          </w:p>
                          <w:p w14:paraId="59B37711" w14:textId="344FBBAB" w:rsidR="00FD3976" w:rsidRDefault="00FD3976" w:rsidP="00FD3976">
                            <w:pPr>
                              <w:rPr>
                                <w:rFonts w:ascii="Arial" w:hAnsi="Arial" w:cs="Arial"/>
                                <w:sz w:val="16"/>
                                <w:szCs w:val="16"/>
                              </w:rPr>
                            </w:pPr>
                            <w:r>
                              <w:rPr>
                                <w:rFonts w:ascii="Arial" w:hAnsi="Arial" w:cs="Arial"/>
                                <w:i/>
                                <w:iCs/>
                                <w:sz w:val="16"/>
                                <w:szCs w:val="16"/>
                              </w:rPr>
                              <w:t xml:space="preserve">Transitive </w:t>
                            </w:r>
                            <w:r w:rsidRPr="00FD3976">
                              <w:rPr>
                                <w:rFonts w:ascii="Arial" w:hAnsi="Arial" w:cs="Arial"/>
                                <w:sz w:val="16"/>
                                <w:szCs w:val="16"/>
                              </w:rPr>
                              <w:t xml:space="preserve">verbs require and object, while the </w:t>
                            </w:r>
                            <w:r>
                              <w:rPr>
                                <w:rFonts w:ascii="Arial" w:hAnsi="Arial" w:cs="Arial"/>
                                <w:i/>
                                <w:iCs/>
                                <w:sz w:val="16"/>
                                <w:szCs w:val="16"/>
                              </w:rPr>
                              <w:t xml:space="preserve">intransitive </w:t>
                            </w:r>
                            <w:r>
                              <w:rPr>
                                <w:rFonts w:ascii="Arial" w:hAnsi="Arial" w:cs="Arial"/>
                                <w:sz w:val="16"/>
                                <w:szCs w:val="16"/>
                              </w:rPr>
                              <w:t>ones do not.</w:t>
                            </w:r>
                          </w:p>
                          <w:p w14:paraId="71DF5387" w14:textId="1F945C07" w:rsidR="00FD3976" w:rsidRDefault="00FD3976" w:rsidP="00FD3976">
                            <w:pPr>
                              <w:rPr>
                                <w:rFonts w:ascii="Arial" w:hAnsi="Arial" w:cs="Arial"/>
                                <w:sz w:val="16"/>
                                <w:szCs w:val="16"/>
                              </w:rPr>
                            </w:pPr>
                          </w:p>
                          <w:p w14:paraId="053F986C" w14:textId="184F859C" w:rsidR="00FD3976" w:rsidRDefault="00FD3976" w:rsidP="00FD3976">
                            <w:pPr>
                              <w:rPr>
                                <w:rFonts w:ascii="Arial" w:hAnsi="Arial" w:cs="Arial"/>
                                <w:i/>
                                <w:iCs/>
                                <w:sz w:val="16"/>
                                <w:szCs w:val="16"/>
                              </w:rPr>
                            </w:pPr>
                            <w:r>
                              <w:rPr>
                                <w:rFonts w:ascii="Arial" w:hAnsi="Arial" w:cs="Arial"/>
                                <w:sz w:val="16"/>
                                <w:szCs w:val="16"/>
                              </w:rPr>
                              <w:t xml:space="preserve">Typical transitive verbs used for describing graphs include: </w:t>
                            </w:r>
                            <w:r>
                              <w:rPr>
                                <w:rFonts w:ascii="Arial" w:hAnsi="Arial" w:cs="Arial"/>
                                <w:i/>
                                <w:iCs/>
                                <w:sz w:val="16"/>
                                <w:szCs w:val="16"/>
                              </w:rPr>
                              <w:t>reduce, lower, cut, raise.</w:t>
                            </w:r>
                          </w:p>
                          <w:p w14:paraId="3DC55D5B" w14:textId="0FE7481F" w:rsidR="00FD3976" w:rsidRDefault="00FD3976" w:rsidP="00FD3976">
                            <w:pPr>
                              <w:rPr>
                                <w:rFonts w:ascii="Arial" w:hAnsi="Arial" w:cs="Arial"/>
                                <w:i/>
                                <w:iCs/>
                                <w:sz w:val="16"/>
                                <w:szCs w:val="16"/>
                              </w:rPr>
                            </w:pPr>
                            <w:r>
                              <w:rPr>
                                <w:rFonts w:ascii="Arial" w:hAnsi="Arial" w:cs="Arial"/>
                                <w:i/>
                                <w:iCs/>
                                <w:sz w:val="16"/>
                                <w:szCs w:val="16"/>
                              </w:rPr>
                              <w:tab/>
                            </w:r>
                            <w:r w:rsidRPr="00FD3976">
                              <w:rPr>
                                <w:rFonts w:ascii="Arial" w:hAnsi="Arial" w:cs="Arial"/>
                                <w:b/>
                                <w:bCs/>
                                <w:i/>
                                <w:iCs/>
                                <w:sz w:val="16"/>
                                <w:szCs w:val="16"/>
                              </w:rPr>
                              <w:t>Reducing</w:t>
                            </w:r>
                            <w:r w:rsidRPr="00FD3976">
                              <w:rPr>
                                <w:rFonts w:ascii="Arial" w:hAnsi="Arial" w:cs="Arial"/>
                                <w:i/>
                                <w:iCs/>
                                <w:sz w:val="16"/>
                                <w:szCs w:val="16"/>
                              </w:rPr>
                              <w:t xml:space="preserve"> </w:t>
                            </w:r>
                            <w:r w:rsidRPr="00FD3976">
                              <w:rPr>
                                <w:rFonts w:ascii="Arial" w:hAnsi="Arial" w:cs="Arial"/>
                                <w:i/>
                                <w:iCs/>
                                <w:sz w:val="16"/>
                                <w:szCs w:val="16"/>
                                <w:u w:val="single"/>
                              </w:rPr>
                              <w:t>poverty</w:t>
                            </w:r>
                            <w:r w:rsidRPr="00FD3976">
                              <w:rPr>
                                <w:rFonts w:ascii="Arial" w:hAnsi="Arial" w:cs="Arial"/>
                                <w:i/>
                                <w:iCs/>
                                <w:sz w:val="16"/>
                                <w:szCs w:val="16"/>
                              </w:rPr>
                              <w:t xml:space="preserve"> in developing countries </w:t>
                            </w:r>
                            <w:r>
                              <w:rPr>
                                <w:rFonts w:ascii="Arial" w:hAnsi="Arial" w:cs="Arial"/>
                                <w:i/>
                                <w:iCs/>
                                <w:sz w:val="16"/>
                                <w:szCs w:val="16"/>
                              </w:rPr>
                              <w:t>will also help</w:t>
                            </w:r>
                            <w:r w:rsidRPr="00FD3976">
                              <w:rPr>
                                <w:rFonts w:ascii="Arial" w:hAnsi="Arial" w:cs="Arial"/>
                                <w:i/>
                                <w:iCs/>
                                <w:sz w:val="16"/>
                                <w:szCs w:val="16"/>
                              </w:rPr>
                              <w:t xml:space="preserve"> to </w:t>
                            </w:r>
                            <w:r w:rsidRPr="00FD3976">
                              <w:rPr>
                                <w:rFonts w:ascii="Arial" w:hAnsi="Arial" w:cs="Arial"/>
                                <w:b/>
                                <w:bCs/>
                                <w:i/>
                                <w:iCs/>
                                <w:sz w:val="16"/>
                                <w:szCs w:val="16"/>
                              </w:rPr>
                              <w:t>reduce</w:t>
                            </w:r>
                            <w:r w:rsidRPr="00FD3976">
                              <w:rPr>
                                <w:rFonts w:ascii="Arial" w:hAnsi="Arial" w:cs="Arial"/>
                                <w:i/>
                                <w:iCs/>
                                <w:sz w:val="16"/>
                                <w:szCs w:val="16"/>
                              </w:rPr>
                              <w:t xml:space="preserve"> </w:t>
                            </w:r>
                            <w:r w:rsidRPr="00FD3976">
                              <w:rPr>
                                <w:rFonts w:ascii="Arial" w:hAnsi="Arial" w:cs="Arial"/>
                                <w:i/>
                                <w:iCs/>
                                <w:sz w:val="16"/>
                                <w:szCs w:val="16"/>
                                <w:u w:val="single"/>
                              </w:rPr>
                              <w:t>environmental destruction</w:t>
                            </w:r>
                            <w:r w:rsidRPr="00FD3976">
                              <w:rPr>
                                <w:rFonts w:ascii="Arial" w:hAnsi="Arial" w:cs="Arial"/>
                                <w:i/>
                                <w:iCs/>
                                <w:sz w:val="16"/>
                                <w:szCs w:val="16"/>
                              </w:rPr>
                              <w:t>.</w:t>
                            </w:r>
                          </w:p>
                          <w:p w14:paraId="36C68502" w14:textId="74089C57" w:rsidR="00FD3976" w:rsidRPr="00FD3976" w:rsidRDefault="00FD3976" w:rsidP="00FD3976">
                            <w:pPr>
                              <w:rPr>
                                <w:rFonts w:ascii="Arial" w:hAnsi="Arial" w:cs="Arial"/>
                                <w:sz w:val="16"/>
                                <w:szCs w:val="16"/>
                              </w:rPr>
                            </w:pPr>
                            <w:r>
                              <w:rPr>
                                <w:rFonts w:ascii="Arial" w:hAnsi="Arial" w:cs="Arial"/>
                                <w:i/>
                                <w:iCs/>
                                <w:sz w:val="16"/>
                                <w:szCs w:val="16"/>
                              </w:rPr>
                              <w:tab/>
                              <w:t xml:space="preserve">The </w:t>
                            </w:r>
                            <w:r w:rsidRPr="00FD3976">
                              <w:rPr>
                                <w:rFonts w:ascii="Arial" w:hAnsi="Arial" w:cs="Arial"/>
                                <w:i/>
                                <w:iCs/>
                                <w:sz w:val="16"/>
                                <w:szCs w:val="16"/>
                              </w:rPr>
                              <w:t xml:space="preserve">UK government looking to </w:t>
                            </w:r>
                            <w:r w:rsidRPr="00FD3976">
                              <w:rPr>
                                <w:rFonts w:ascii="Arial" w:hAnsi="Arial" w:cs="Arial"/>
                                <w:b/>
                                <w:bCs/>
                                <w:i/>
                                <w:iCs/>
                                <w:sz w:val="16"/>
                                <w:szCs w:val="16"/>
                              </w:rPr>
                              <w:t>cut</w:t>
                            </w:r>
                            <w:r w:rsidRPr="00FD3976">
                              <w:rPr>
                                <w:rFonts w:ascii="Arial" w:hAnsi="Arial" w:cs="Arial"/>
                                <w:i/>
                                <w:iCs/>
                                <w:sz w:val="16"/>
                                <w:szCs w:val="16"/>
                              </w:rPr>
                              <w:t xml:space="preserve"> </w:t>
                            </w:r>
                            <w:r w:rsidRPr="00FD3976">
                              <w:rPr>
                                <w:rFonts w:ascii="Arial" w:hAnsi="Arial" w:cs="Arial"/>
                                <w:i/>
                                <w:iCs/>
                                <w:sz w:val="16"/>
                                <w:szCs w:val="16"/>
                                <w:u w:val="single"/>
                              </w:rPr>
                              <w:t>science funding</w:t>
                            </w:r>
                            <w:r>
                              <w:rPr>
                                <w:rFonts w:ascii="Arial" w:hAnsi="Arial" w:cs="Arial"/>
                                <w:i/>
                                <w:iCs/>
                                <w:sz w:val="16"/>
                                <w:szCs w:val="16"/>
                              </w:rPr>
                              <w:t>.</w:t>
                            </w:r>
                          </w:p>
                          <w:p w14:paraId="00C6C533" w14:textId="7F5F1673" w:rsidR="00FD3976" w:rsidRDefault="00FD3976" w:rsidP="00FD3976">
                            <w:pPr>
                              <w:pStyle w:val="NormalWeb"/>
                              <w:contextualSpacing/>
                              <w:rPr>
                                <w:rFonts w:ascii="Arial" w:hAnsi="Arial" w:cs="Arial"/>
                                <w:i/>
                                <w:iCs/>
                                <w:sz w:val="16"/>
                                <w:szCs w:val="16"/>
                              </w:rPr>
                            </w:pPr>
                            <w:r>
                              <w:rPr>
                                <w:rFonts w:ascii="Arial" w:hAnsi="Arial" w:cs="Arial"/>
                                <w:sz w:val="16"/>
                                <w:szCs w:val="16"/>
                              </w:rPr>
                              <w:t xml:space="preserve">Typical intransitive verbs used for describing graphs include: </w:t>
                            </w:r>
                            <w:r w:rsidRPr="00FD3976">
                              <w:rPr>
                                <w:rFonts w:ascii="Arial" w:hAnsi="Arial" w:cs="Arial"/>
                                <w:i/>
                                <w:iCs/>
                                <w:sz w:val="16"/>
                                <w:szCs w:val="16"/>
                              </w:rPr>
                              <w:t>go up/down, be up/down, rise, fall, grow, collapse,</w:t>
                            </w:r>
                            <w:r>
                              <w:rPr>
                                <w:rFonts w:ascii="Arial" w:hAnsi="Arial" w:cs="Arial"/>
                                <w:i/>
                                <w:iCs/>
                                <w:sz w:val="16"/>
                                <w:szCs w:val="16"/>
                              </w:rPr>
                              <w:t xml:space="preserve"> </w:t>
                            </w:r>
                            <w:r w:rsidRPr="00FD3976">
                              <w:rPr>
                                <w:rFonts w:ascii="Arial" w:hAnsi="Arial" w:cs="Arial"/>
                                <w:i/>
                                <w:iCs/>
                                <w:sz w:val="16"/>
                                <w:szCs w:val="16"/>
                              </w:rPr>
                              <w:t>decline, slump</w:t>
                            </w:r>
                            <w:r w:rsidR="0004401E">
                              <w:rPr>
                                <w:rFonts w:ascii="Arial" w:hAnsi="Arial" w:cs="Arial"/>
                                <w:i/>
                                <w:iCs/>
                                <w:sz w:val="16"/>
                                <w:szCs w:val="16"/>
                              </w:rPr>
                              <w:t>.</w:t>
                            </w:r>
                          </w:p>
                          <w:p w14:paraId="34CA89DA" w14:textId="46F911D5" w:rsidR="00FD3976" w:rsidRDefault="00FD3976" w:rsidP="00FD3976">
                            <w:pPr>
                              <w:pStyle w:val="NormalWeb"/>
                              <w:contextualSpacing/>
                              <w:rPr>
                                <w:rFonts w:ascii="Arial" w:hAnsi="Arial" w:cs="Arial"/>
                                <w:i/>
                                <w:iCs/>
                                <w:sz w:val="16"/>
                                <w:szCs w:val="16"/>
                              </w:rPr>
                            </w:pPr>
                            <w:r>
                              <w:rPr>
                                <w:rFonts w:ascii="Arial" w:hAnsi="Arial" w:cs="Arial"/>
                                <w:i/>
                                <w:iCs/>
                                <w:sz w:val="16"/>
                                <w:szCs w:val="16"/>
                              </w:rPr>
                              <w:tab/>
                              <w:t>The researchers noticed that</w:t>
                            </w:r>
                            <w:r w:rsidRPr="00FD3976">
                              <w:rPr>
                                <w:rFonts w:ascii="Arial" w:hAnsi="Arial" w:cs="Arial"/>
                                <w:i/>
                                <w:iCs/>
                                <w:sz w:val="16"/>
                                <w:szCs w:val="16"/>
                              </w:rPr>
                              <w:t xml:space="preserve"> rotation</w:t>
                            </w:r>
                            <w:r>
                              <w:rPr>
                                <w:rFonts w:ascii="Arial" w:hAnsi="Arial" w:cs="Arial"/>
                                <w:i/>
                                <w:iCs/>
                                <w:sz w:val="16"/>
                                <w:szCs w:val="16"/>
                              </w:rPr>
                              <w:t xml:space="preserve"> </w:t>
                            </w:r>
                            <w:r w:rsidRPr="00FD3976">
                              <w:rPr>
                                <w:rFonts w:ascii="Arial" w:hAnsi="Arial" w:cs="Arial"/>
                                <w:i/>
                                <w:iCs/>
                                <w:sz w:val="16"/>
                                <w:szCs w:val="16"/>
                              </w:rPr>
                              <w:t xml:space="preserve">speeds </w:t>
                            </w:r>
                            <w:r w:rsidRPr="00FD3976">
                              <w:rPr>
                                <w:rFonts w:ascii="Arial" w:hAnsi="Arial" w:cs="Arial"/>
                                <w:b/>
                                <w:bCs/>
                                <w:i/>
                                <w:iCs/>
                                <w:sz w:val="16"/>
                                <w:szCs w:val="16"/>
                              </w:rPr>
                              <w:t>did not</w:t>
                            </w:r>
                            <w:r w:rsidRPr="00FD3976">
                              <w:rPr>
                                <w:rFonts w:ascii="Arial" w:hAnsi="Arial" w:cs="Arial"/>
                                <w:i/>
                                <w:iCs/>
                                <w:sz w:val="16"/>
                                <w:szCs w:val="16"/>
                              </w:rPr>
                              <w:t xml:space="preserve"> </w:t>
                            </w:r>
                            <w:r w:rsidRPr="00FD3976">
                              <w:rPr>
                                <w:rFonts w:ascii="Arial" w:hAnsi="Arial" w:cs="Arial"/>
                                <w:b/>
                                <w:bCs/>
                                <w:i/>
                                <w:iCs/>
                                <w:sz w:val="16"/>
                                <w:szCs w:val="16"/>
                              </w:rPr>
                              <w:t>decline</w:t>
                            </w:r>
                            <w:r w:rsidRPr="00FD3976">
                              <w:rPr>
                                <w:rFonts w:ascii="Arial" w:hAnsi="Arial" w:cs="Arial"/>
                                <w:i/>
                                <w:iCs/>
                                <w:sz w:val="16"/>
                                <w:szCs w:val="16"/>
                              </w:rPr>
                              <w:t xml:space="preserve"> with increasing</w:t>
                            </w:r>
                            <w:r>
                              <w:rPr>
                                <w:rFonts w:ascii="Arial" w:hAnsi="Arial" w:cs="Arial"/>
                                <w:i/>
                                <w:iCs/>
                                <w:sz w:val="16"/>
                                <w:szCs w:val="16"/>
                              </w:rPr>
                              <w:t xml:space="preserve"> </w:t>
                            </w:r>
                            <w:r w:rsidRPr="00FD3976">
                              <w:rPr>
                                <w:rFonts w:ascii="Arial" w:hAnsi="Arial" w:cs="Arial"/>
                                <w:i/>
                                <w:iCs/>
                                <w:sz w:val="16"/>
                                <w:szCs w:val="16"/>
                              </w:rPr>
                              <w:t>distance</w:t>
                            </w:r>
                            <w:r>
                              <w:rPr>
                                <w:rFonts w:ascii="Arial" w:hAnsi="Arial" w:cs="Arial"/>
                                <w:i/>
                                <w:iCs/>
                                <w:sz w:val="16"/>
                                <w:szCs w:val="16"/>
                              </w:rPr>
                              <w:t>.</w:t>
                            </w:r>
                          </w:p>
                          <w:p w14:paraId="5C2E01CD" w14:textId="4AC0E097" w:rsidR="00FD3976" w:rsidRDefault="00FD3976" w:rsidP="00FD3976">
                            <w:pPr>
                              <w:pStyle w:val="NormalWeb"/>
                              <w:ind w:left="720"/>
                              <w:contextualSpacing/>
                              <w:rPr>
                                <w:rFonts w:ascii="Arial" w:hAnsi="Arial" w:cs="Arial"/>
                                <w:i/>
                                <w:iCs/>
                                <w:sz w:val="16"/>
                                <w:szCs w:val="16"/>
                              </w:rPr>
                            </w:pPr>
                            <w:r w:rsidRPr="00FD3976">
                              <w:rPr>
                                <w:rFonts w:ascii="Arial" w:hAnsi="Arial" w:cs="Arial"/>
                                <w:i/>
                                <w:iCs/>
                                <w:sz w:val="16"/>
                                <w:szCs w:val="16"/>
                              </w:rPr>
                              <w:t xml:space="preserve">The </w:t>
                            </w:r>
                            <w:r>
                              <w:rPr>
                                <w:rFonts w:ascii="Arial" w:hAnsi="Arial" w:cs="Arial"/>
                                <w:i/>
                                <w:iCs/>
                                <w:sz w:val="16"/>
                                <w:szCs w:val="16"/>
                              </w:rPr>
                              <w:t xml:space="preserve">proportion </w:t>
                            </w:r>
                            <w:r w:rsidRPr="00FD3976">
                              <w:rPr>
                                <w:rFonts w:ascii="Arial" w:hAnsi="Arial" w:cs="Arial"/>
                                <w:i/>
                                <w:iCs/>
                                <w:sz w:val="16"/>
                                <w:szCs w:val="16"/>
                              </w:rPr>
                              <w:t xml:space="preserve">of people dying from </w:t>
                            </w:r>
                            <w:r>
                              <w:rPr>
                                <w:rFonts w:ascii="Arial" w:hAnsi="Arial" w:cs="Arial"/>
                                <w:i/>
                                <w:iCs/>
                                <w:sz w:val="16"/>
                                <w:szCs w:val="16"/>
                              </w:rPr>
                              <w:t xml:space="preserve">stroke, </w:t>
                            </w:r>
                            <w:r w:rsidRPr="00FD3976">
                              <w:rPr>
                                <w:rFonts w:ascii="Arial" w:hAnsi="Arial" w:cs="Arial"/>
                                <w:i/>
                                <w:iCs/>
                                <w:sz w:val="16"/>
                                <w:szCs w:val="16"/>
                              </w:rPr>
                              <w:t>heart disease and pneumonia</w:t>
                            </w:r>
                            <w:r>
                              <w:rPr>
                                <w:rFonts w:ascii="Arial" w:hAnsi="Arial" w:cs="Arial"/>
                                <w:i/>
                                <w:iCs/>
                                <w:sz w:val="16"/>
                                <w:szCs w:val="16"/>
                              </w:rPr>
                              <w:t>/</w:t>
                            </w:r>
                            <w:r w:rsidRPr="00FD3976">
                              <w:rPr>
                                <w:rFonts w:ascii="Arial" w:hAnsi="Arial" w:cs="Arial"/>
                                <w:i/>
                                <w:iCs/>
                                <w:sz w:val="16"/>
                                <w:szCs w:val="16"/>
                              </w:rPr>
                              <w:t xml:space="preserve">influenza </w:t>
                            </w:r>
                            <w:r w:rsidRPr="00FD3976">
                              <w:rPr>
                                <w:rFonts w:ascii="Arial" w:hAnsi="Arial" w:cs="Arial"/>
                                <w:b/>
                                <w:bCs/>
                                <w:i/>
                                <w:iCs/>
                                <w:sz w:val="16"/>
                                <w:szCs w:val="16"/>
                              </w:rPr>
                              <w:t>has fallen</w:t>
                            </w:r>
                            <w:r>
                              <w:rPr>
                                <w:rFonts w:ascii="Arial" w:hAnsi="Arial" w:cs="Arial"/>
                                <w:b/>
                                <w:bCs/>
                                <w:i/>
                                <w:iCs/>
                                <w:sz w:val="16"/>
                                <w:szCs w:val="16"/>
                              </w:rPr>
                              <w:t xml:space="preserve"> </w:t>
                            </w:r>
                            <w:r>
                              <w:rPr>
                                <w:rFonts w:ascii="Arial" w:hAnsi="Arial" w:cs="Arial"/>
                                <w:i/>
                                <w:iCs/>
                                <w:sz w:val="16"/>
                                <w:szCs w:val="16"/>
                              </w:rPr>
                              <w:t>substantially</w:t>
                            </w:r>
                            <w:r w:rsidRPr="00FD3976">
                              <w:rPr>
                                <w:rFonts w:ascii="Arial" w:hAnsi="Arial" w:cs="Arial"/>
                                <w:i/>
                                <w:iCs/>
                                <w:sz w:val="16"/>
                                <w:szCs w:val="16"/>
                              </w:rPr>
                              <w:t xml:space="preserve"> </w:t>
                            </w:r>
                            <w:r>
                              <w:rPr>
                                <w:rFonts w:ascii="Arial" w:hAnsi="Arial" w:cs="Arial"/>
                                <w:i/>
                                <w:iCs/>
                                <w:sz w:val="16"/>
                                <w:szCs w:val="16"/>
                              </w:rPr>
                              <w:t>over the last sixty year.</w:t>
                            </w:r>
                          </w:p>
                          <w:p w14:paraId="1410FCEE" w14:textId="6AC3FCD1" w:rsidR="00FD3976" w:rsidRDefault="00FD3976" w:rsidP="00FD3976">
                            <w:pPr>
                              <w:pStyle w:val="NormalWeb"/>
                              <w:contextualSpacing/>
                              <w:rPr>
                                <w:rFonts w:ascii="Arial" w:hAnsi="Arial" w:cs="Arial"/>
                                <w:i/>
                                <w:iCs/>
                                <w:sz w:val="16"/>
                                <w:szCs w:val="16"/>
                              </w:rPr>
                            </w:pPr>
                          </w:p>
                          <w:p w14:paraId="7BC6CD44" w14:textId="3C5E148B" w:rsidR="00FD3976" w:rsidRDefault="00FD3976" w:rsidP="00FD3976">
                            <w:pPr>
                              <w:pStyle w:val="NormalWeb"/>
                              <w:contextualSpacing/>
                              <w:rPr>
                                <w:rFonts w:ascii="Arial" w:hAnsi="Arial" w:cs="Arial"/>
                                <w:i/>
                                <w:iCs/>
                                <w:sz w:val="16"/>
                                <w:szCs w:val="16"/>
                              </w:rPr>
                            </w:pPr>
                            <w:r>
                              <w:rPr>
                                <w:rFonts w:ascii="Arial" w:hAnsi="Arial" w:cs="Arial"/>
                                <w:sz w:val="16"/>
                                <w:szCs w:val="16"/>
                              </w:rPr>
                              <w:t xml:space="preserve">Some verbs, however, can be both transitive and intransitive, depending on the context: </w:t>
                            </w:r>
                            <w:r>
                              <w:rPr>
                                <w:rFonts w:ascii="Arial" w:hAnsi="Arial" w:cs="Arial"/>
                                <w:i/>
                                <w:iCs/>
                                <w:sz w:val="16"/>
                                <w:szCs w:val="16"/>
                              </w:rPr>
                              <w:t>drop, increase, decrease, extend, expand.</w:t>
                            </w:r>
                          </w:p>
                          <w:p w14:paraId="0046E4ED" w14:textId="7C1AF9D9" w:rsidR="001B5925" w:rsidRPr="00FD3976" w:rsidRDefault="001B5925" w:rsidP="0004401E">
                            <w:pPr>
                              <w:pStyle w:val="NormalWeb"/>
                              <w:ind w:left="709"/>
                              <w:contextualSpacing/>
                              <w:rPr>
                                <w:rFonts w:ascii="Arial" w:hAnsi="Arial" w:cs="Arial"/>
                                <w:i/>
                                <w:iCs/>
                                <w:color w:val="000000"/>
                                <w:sz w:val="19"/>
                                <w:szCs w:val="19"/>
                              </w:rPr>
                            </w:pPr>
                            <w:r>
                              <w:rPr>
                                <w:rFonts w:ascii="Arial" w:hAnsi="Arial" w:cs="Arial"/>
                                <w:i/>
                                <w:iCs/>
                                <w:sz w:val="16"/>
                                <w:szCs w:val="16"/>
                              </w:rPr>
                              <w:tab/>
                            </w:r>
                            <w:r w:rsidRPr="001B5925">
                              <w:rPr>
                                <w:rFonts w:ascii="Arial" w:hAnsi="Arial" w:cs="Arial"/>
                                <w:i/>
                                <w:iCs/>
                                <w:sz w:val="16"/>
                                <w:szCs w:val="16"/>
                              </w:rPr>
                              <w:t>Galile</w:t>
                            </w:r>
                            <w:r>
                              <w:rPr>
                                <w:rFonts w:ascii="Arial" w:hAnsi="Arial" w:cs="Arial"/>
                                <w:i/>
                                <w:iCs/>
                                <w:sz w:val="16"/>
                                <w:szCs w:val="16"/>
                              </w:rPr>
                              <w:t>o</w:t>
                            </w:r>
                            <w:r w:rsidRPr="001B5925">
                              <w:rPr>
                                <w:rFonts w:ascii="Arial" w:hAnsi="Arial" w:cs="Arial"/>
                                <w:i/>
                                <w:iCs/>
                                <w:sz w:val="16"/>
                                <w:szCs w:val="16"/>
                              </w:rPr>
                              <w:t xml:space="preserve"> </w:t>
                            </w:r>
                            <w:r w:rsidRPr="001B5925">
                              <w:rPr>
                                <w:rFonts w:ascii="Arial" w:hAnsi="Arial" w:cs="Arial"/>
                                <w:b/>
                                <w:bCs/>
                                <w:i/>
                                <w:iCs/>
                                <w:sz w:val="16"/>
                                <w:szCs w:val="16"/>
                              </w:rPr>
                              <w:t>dropped</w:t>
                            </w:r>
                            <w:r w:rsidRPr="001B5925">
                              <w:rPr>
                                <w:rFonts w:ascii="Arial" w:hAnsi="Arial" w:cs="Arial"/>
                                <w:i/>
                                <w:iCs/>
                                <w:sz w:val="16"/>
                                <w:szCs w:val="16"/>
                              </w:rPr>
                              <w:t xml:space="preserve"> </w:t>
                            </w:r>
                            <w:r w:rsidRPr="001B5925">
                              <w:rPr>
                                <w:rFonts w:ascii="Arial" w:hAnsi="Arial" w:cs="Arial"/>
                                <w:i/>
                                <w:iCs/>
                                <w:sz w:val="16"/>
                                <w:szCs w:val="16"/>
                                <w:u w:val="single"/>
                              </w:rPr>
                              <w:t>things</w:t>
                            </w:r>
                            <w:r w:rsidRPr="001B5925">
                              <w:rPr>
                                <w:rFonts w:ascii="Arial" w:hAnsi="Arial" w:cs="Arial"/>
                                <w:i/>
                                <w:iCs/>
                                <w:sz w:val="16"/>
                                <w:szCs w:val="16"/>
                              </w:rPr>
                              <w:t xml:space="preserve"> </w:t>
                            </w:r>
                            <w:r>
                              <w:rPr>
                                <w:rFonts w:ascii="Arial" w:hAnsi="Arial" w:cs="Arial"/>
                                <w:i/>
                                <w:iCs/>
                                <w:sz w:val="16"/>
                                <w:szCs w:val="16"/>
                              </w:rPr>
                              <w:t>from</w:t>
                            </w:r>
                            <w:r w:rsidRPr="001B5925">
                              <w:rPr>
                                <w:rFonts w:ascii="Arial" w:hAnsi="Arial" w:cs="Arial"/>
                                <w:i/>
                                <w:iCs/>
                                <w:sz w:val="16"/>
                                <w:szCs w:val="16"/>
                              </w:rPr>
                              <w:t xml:space="preserve"> the Leaning Tower of Pisa</w:t>
                            </w:r>
                            <w:r>
                              <w:rPr>
                                <w:rFonts w:ascii="Arial" w:hAnsi="Arial" w:cs="Arial"/>
                                <w:i/>
                                <w:iCs/>
                                <w:sz w:val="16"/>
                                <w:szCs w:val="16"/>
                              </w:rPr>
                              <w:t xml:space="preserve">. He realized that objects </w:t>
                            </w:r>
                            <w:r w:rsidRPr="001B5925">
                              <w:rPr>
                                <w:rFonts w:ascii="Arial" w:hAnsi="Arial" w:cs="Arial"/>
                                <w:b/>
                                <w:bCs/>
                                <w:i/>
                                <w:iCs/>
                                <w:sz w:val="16"/>
                                <w:szCs w:val="16"/>
                              </w:rPr>
                              <w:t>do not drop</w:t>
                            </w:r>
                            <w:r>
                              <w:rPr>
                                <w:rFonts w:ascii="Arial" w:hAnsi="Arial" w:cs="Arial"/>
                                <w:i/>
                                <w:iCs/>
                                <w:sz w:val="16"/>
                                <w:szCs w:val="16"/>
                              </w:rPr>
                              <w:t xml:space="preserve"> </w:t>
                            </w:r>
                            <w:r w:rsidR="0004401E">
                              <w:rPr>
                                <w:rFonts w:ascii="Arial" w:hAnsi="Arial" w:cs="Arial"/>
                                <w:i/>
                                <w:iCs/>
                                <w:sz w:val="16"/>
                                <w:szCs w:val="16"/>
                              </w:rPr>
                              <w:t xml:space="preserve">    </w:t>
                            </w:r>
                            <w:r>
                              <w:rPr>
                                <w:rFonts w:ascii="Arial" w:hAnsi="Arial" w:cs="Arial"/>
                                <w:i/>
                                <w:iCs/>
                                <w:sz w:val="16"/>
                                <w:szCs w:val="16"/>
                              </w:rPr>
                              <w:t>at the same speed.</w:t>
                            </w:r>
                          </w:p>
                          <w:p w14:paraId="54D5F0C0" w14:textId="6487E721" w:rsidR="00FD3976" w:rsidRDefault="00FD3976" w:rsidP="00FD3976">
                            <w:pPr>
                              <w:rPr>
                                <w:rFonts w:ascii="Arial" w:hAnsi="Arial" w:cs="Arial"/>
                                <w:sz w:val="16"/>
                                <w:szCs w:val="16"/>
                              </w:rPr>
                            </w:pPr>
                          </w:p>
                          <w:p w14:paraId="4C257A69" w14:textId="77777777" w:rsidR="00FD3976" w:rsidRDefault="00FD3976" w:rsidP="00FD3976">
                            <w:pPr>
                              <w:rPr>
                                <w:rFonts w:ascii="Arial" w:hAnsi="Arial" w:cs="Arial"/>
                                <w:sz w:val="16"/>
                                <w:szCs w:val="16"/>
                              </w:rPr>
                            </w:pPr>
                          </w:p>
                          <w:p w14:paraId="6724F57E" w14:textId="77777777" w:rsidR="00FD3976" w:rsidRPr="00FD3976" w:rsidRDefault="00FD3976" w:rsidP="00FD3976">
                            <w:pPr>
                              <w:rPr>
                                <w:rFonts w:ascii="Arial" w:hAnsi="Arial" w:cs="Arial"/>
                                <w:sz w:val="16"/>
                                <w:szCs w:val="16"/>
                              </w:rPr>
                            </w:pPr>
                          </w:p>
                          <w:p w14:paraId="3595699B" w14:textId="77777777" w:rsidR="00FD3976" w:rsidRPr="00FD3976" w:rsidRDefault="00FD3976" w:rsidP="00FD3976"/>
                          <w:p w14:paraId="0CDF8F27" w14:textId="23171D7A" w:rsidR="00FD3976" w:rsidRDefault="00FD3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143369" id="_x0000_t202" coordsize="21600,21600" o:spt="202" path="m,l,21600r21600,l21600,xe">
                <v:stroke joinstyle="miter"/>
                <v:path gradientshapeok="t" o:connecttype="rect"/>
              </v:shapetype>
              <v:shape id="Text Box 35" o:spid="_x0000_s1031" type="#_x0000_t202" style="position:absolute;margin-left:39.15pt;margin-top:13.6pt;width:382.95pt;height:2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" fillcolor="white [3201]" strokeweight=".5pt">
                <v:textbox>
                  <w:txbxContent>
                    <w:p w14:paraId="0B1AED87" w14:textId="610DBE8D" w:rsidR="00FD3976" w:rsidRDefault="00FD3976" w:rsidP="00FD3976">
                      <w:pPr>
                        <w:rPr>
                          <w:rFonts w:ascii="Arial" w:hAnsi="Arial" w:cs="Arial"/>
                          <w:b/>
                          <w:bCs/>
                          <w:sz w:val="16"/>
                          <w:szCs w:val="16"/>
                        </w:rPr>
                      </w:pPr>
                      <w:r w:rsidRPr="00FD3976">
                        <w:fldChar w:fldCharType="begin"/>
                      </w:r>
                      <w:r w:rsidR="004D2904">
                        <w:instrText xml:space="preserve"> INCLUDEPICTURE "C:\\var\\folders\\80\\_2t8s6450z19gz00016_f4xc0000gn\\T\\com.microsoft.Word\\WebArchiveCopyPasteTempFiles\\101209-200.png" \* MERGEFORMAT </w:instrText>
                      </w:r>
                      <w:r w:rsidRPr="00FD3976">
                        <w:fldChar w:fldCharType="separate"/>
                      </w:r>
                      <w:r w:rsidRPr="00FD3976">
                        <w:rPr>
                          <w:noProof/>
                          <w:lang w:eastAsia="en-US"/>
                        </w:rPr>
                        <w:drawing>
                          <wp:inline distT="0" distB="0" distL="0" distR="0" wp14:anchorId="445AAE16" wp14:editId="31C5D893">
                            <wp:extent cx="212035" cy="212035"/>
                            <wp:effectExtent l="0" t="0" r="0" b="0"/>
                            <wp:docPr id="34" name="Picture 34" descr="Pointing Hand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ing Hand Icons - Download Free Vector Icons | Noun Pro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0" cy="225740"/>
                                    </a:xfrm>
                                    <a:prstGeom prst="rect">
                                      <a:avLst/>
                                    </a:prstGeom>
                                    <a:noFill/>
                                    <a:ln>
                                      <a:noFill/>
                                    </a:ln>
                                  </pic:spPr>
                                </pic:pic>
                              </a:graphicData>
                            </a:graphic>
                          </wp:inline>
                        </w:drawing>
                      </w:r>
                      <w:r w:rsidRPr="00FD3976">
                        <w:fldChar w:fldCharType="end"/>
                      </w:r>
                      <w:r w:rsidRPr="00FD3976">
                        <w:rPr>
                          <w:rFonts w:ascii="Arial" w:hAnsi="Arial" w:cs="Arial"/>
                          <w:b/>
                          <w:bCs/>
                          <w:sz w:val="16"/>
                          <w:szCs w:val="16"/>
                        </w:rPr>
                        <w:t xml:space="preserve"> </w:t>
                      </w:r>
                      <w:r w:rsidRPr="00936CC2">
                        <w:rPr>
                          <w:rFonts w:ascii="Arial" w:hAnsi="Arial" w:cs="Arial"/>
                          <w:b/>
                          <w:bCs/>
                          <w:color w:val="FF0000"/>
                          <w:sz w:val="16"/>
                          <w:szCs w:val="16"/>
                        </w:rPr>
                        <w:t>GRAMMAR BOX</w:t>
                      </w:r>
                    </w:p>
                    <w:p w14:paraId="029548E8" w14:textId="341AAFA5" w:rsidR="00FD3976" w:rsidRDefault="00FD3976" w:rsidP="00FD3976">
                      <w:pPr>
                        <w:rPr>
                          <w:rFonts w:ascii="Arial" w:hAnsi="Arial" w:cs="Arial"/>
                          <w:b/>
                          <w:bCs/>
                          <w:sz w:val="16"/>
                          <w:szCs w:val="16"/>
                        </w:rPr>
                      </w:pPr>
                    </w:p>
                    <w:p w14:paraId="7ED10BBB" w14:textId="600B761F" w:rsidR="00FD3976" w:rsidRPr="00936CC2" w:rsidRDefault="00FD3976" w:rsidP="00936CC2">
                      <w:pPr>
                        <w:jc w:val="center"/>
                        <w:rPr>
                          <w:rFonts w:ascii="Arial" w:hAnsi="Arial" w:cs="Arial"/>
                          <w:b/>
                          <w:bCs/>
                          <w:color w:val="2F5496" w:themeColor="accent1" w:themeShade="BF"/>
                          <w:sz w:val="16"/>
                          <w:szCs w:val="16"/>
                        </w:rPr>
                      </w:pPr>
                      <w:r w:rsidRPr="00936CC2">
                        <w:rPr>
                          <w:rFonts w:ascii="Arial" w:hAnsi="Arial" w:cs="Arial"/>
                          <w:b/>
                          <w:bCs/>
                          <w:color w:val="2F5496" w:themeColor="accent1" w:themeShade="BF"/>
                          <w:sz w:val="16"/>
                          <w:szCs w:val="16"/>
                        </w:rPr>
                        <w:t>Transitive and intransitive verbs</w:t>
                      </w:r>
                    </w:p>
                    <w:p w14:paraId="55AC87E5" w14:textId="56E63CB3" w:rsidR="00FD3976" w:rsidRDefault="00FD3976" w:rsidP="00FD3976">
                      <w:pPr>
                        <w:rPr>
                          <w:rFonts w:ascii="Arial" w:hAnsi="Arial" w:cs="Arial"/>
                          <w:b/>
                          <w:bCs/>
                          <w:sz w:val="16"/>
                          <w:szCs w:val="16"/>
                        </w:rPr>
                      </w:pPr>
                    </w:p>
                    <w:p w14:paraId="59B37711" w14:textId="344FBBAB" w:rsidR="00FD3976" w:rsidRDefault="00FD3976" w:rsidP="00FD3976">
                      <w:pPr>
                        <w:rPr>
                          <w:rFonts w:ascii="Arial" w:hAnsi="Arial" w:cs="Arial"/>
                          <w:sz w:val="16"/>
                          <w:szCs w:val="16"/>
                        </w:rPr>
                      </w:pPr>
                      <w:r>
                        <w:rPr>
                          <w:rFonts w:ascii="Arial" w:hAnsi="Arial" w:cs="Arial"/>
                          <w:i/>
                          <w:iCs/>
                          <w:sz w:val="16"/>
                          <w:szCs w:val="16"/>
                        </w:rPr>
                        <w:t xml:space="preserve">Transitive </w:t>
                      </w:r>
                      <w:r w:rsidRPr="00FD3976">
                        <w:rPr>
                          <w:rFonts w:ascii="Arial" w:hAnsi="Arial" w:cs="Arial"/>
                          <w:sz w:val="16"/>
                          <w:szCs w:val="16"/>
                        </w:rPr>
                        <w:t xml:space="preserve">verbs require and object, while the </w:t>
                      </w:r>
                      <w:r>
                        <w:rPr>
                          <w:rFonts w:ascii="Arial" w:hAnsi="Arial" w:cs="Arial"/>
                          <w:i/>
                          <w:iCs/>
                          <w:sz w:val="16"/>
                          <w:szCs w:val="16"/>
                        </w:rPr>
                        <w:t xml:space="preserve">intransitive </w:t>
                      </w:r>
                      <w:r>
                        <w:rPr>
                          <w:rFonts w:ascii="Arial" w:hAnsi="Arial" w:cs="Arial"/>
                          <w:sz w:val="16"/>
                          <w:szCs w:val="16"/>
                        </w:rPr>
                        <w:t>ones do not.</w:t>
                      </w:r>
                    </w:p>
                    <w:p w14:paraId="71DF5387" w14:textId="1F945C07" w:rsidR="00FD3976" w:rsidRDefault="00FD3976" w:rsidP="00FD3976">
                      <w:pPr>
                        <w:rPr>
                          <w:rFonts w:ascii="Arial" w:hAnsi="Arial" w:cs="Arial"/>
                          <w:sz w:val="16"/>
                          <w:szCs w:val="16"/>
                        </w:rPr>
                      </w:pPr>
                    </w:p>
                    <w:p w14:paraId="053F986C" w14:textId="184F859C" w:rsidR="00FD3976" w:rsidRDefault="00FD3976" w:rsidP="00FD3976">
                      <w:pPr>
                        <w:rPr>
                          <w:rFonts w:ascii="Arial" w:hAnsi="Arial" w:cs="Arial"/>
                          <w:i/>
                          <w:iCs/>
                          <w:sz w:val="16"/>
                          <w:szCs w:val="16"/>
                        </w:rPr>
                      </w:pPr>
                      <w:r>
                        <w:rPr>
                          <w:rFonts w:ascii="Arial" w:hAnsi="Arial" w:cs="Arial"/>
                          <w:sz w:val="16"/>
                          <w:szCs w:val="16"/>
                        </w:rPr>
                        <w:t xml:space="preserve">Typical transitive verbs used for describing graphs include: </w:t>
                      </w:r>
                      <w:r>
                        <w:rPr>
                          <w:rFonts w:ascii="Arial" w:hAnsi="Arial" w:cs="Arial"/>
                          <w:i/>
                          <w:iCs/>
                          <w:sz w:val="16"/>
                          <w:szCs w:val="16"/>
                        </w:rPr>
                        <w:t>reduce, lower, cut, raise.</w:t>
                      </w:r>
                    </w:p>
                    <w:p w14:paraId="3DC55D5B" w14:textId="0FE7481F" w:rsidR="00FD3976" w:rsidRDefault="00FD3976" w:rsidP="00FD3976">
                      <w:pPr>
                        <w:rPr>
                          <w:rFonts w:ascii="Arial" w:hAnsi="Arial" w:cs="Arial"/>
                          <w:i/>
                          <w:iCs/>
                          <w:sz w:val="16"/>
                          <w:szCs w:val="16"/>
                        </w:rPr>
                      </w:pPr>
                      <w:r>
                        <w:rPr>
                          <w:rFonts w:ascii="Arial" w:hAnsi="Arial" w:cs="Arial"/>
                          <w:i/>
                          <w:iCs/>
                          <w:sz w:val="16"/>
                          <w:szCs w:val="16"/>
                        </w:rPr>
                        <w:tab/>
                      </w:r>
                      <w:r w:rsidRPr="00FD3976">
                        <w:rPr>
                          <w:rFonts w:ascii="Arial" w:hAnsi="Arial" w:cs="Arial"/>
                          <w:b/>
                          <w:bCs/>
                          <w:i/>
                          <w:iCs/>
                          <w:sz w:val="16"/>
                          <w:szCs w:val="16"/>
                        </w:rPr>
                        <w:t>Reducing</w:t>
                      </w:r>
                      <w:r w:rsidRPr="00FD3976">
                        <w:rPr>
                          <w:rFonts w:ascii="Arial" w:hAnsi="Arial" w:cs="Arial"/>
                          <w:i/>
                          <w:iCs/>
                          <w:sz w:val="16"/>
                          <w:szCs w:val="16"/>
                        </w:rPr>
                        <w:t xml:space="preserve"> </w:t>
                      </w:r>
                      <w:r w:rsidRPr="00FD3976">
                        <w:rPr>
                          <w:rFonts w:ascii="Arial" w:hAnsi="Arial" w:cs="Arial"/>
                          <w:i/>
                          <w:iCs/>
                          <w:sz w:val="16"/>
                          <w:szCs w:val="16"/>
                          <w:u w:val="single"/>
                        </w:rPr>
                        <w:t>poverty</w:t>
                      </w:r>
                      <w:r w:rsidRPr="00FD3976">
                        <w:rPr>
                          <w:rFonts w:ascii="Arial" w:hAnsi="Arial" w:cs="Arial"/>
                          <w:i/>
                          <w:iCs/>
                          <w:sz w:val="16"/>
                          <w:szCs w:val="16"/>
                        </w:rPr>
                        <w:t xml:space="preserve"> in developing countries </w:t>
                      </w:r>
                      <w:r>
                        <w:rPr>
                          <w:rFonts w:ascii="Arial" w:hAnsi="Arial" w:cs="Arial"/>
                          <w:i/>
                          <w:iCs/>
                          <w:sz w:val="16"/>
                          <w:szCs w:val="16"/>
                        </w:rPr>
                        <w:t>will also help</w:t>
                      </w:r>
                      <w:r w:rsidRPr="00FD3976">
                        <w:rPr>
                          <w:rFonts w:ascii="Arial" w:hAnsi="Arial" w:cs="Arial"/>
                          <w:i/>
                          <w:iCs/>
                          <w:sz w:val="16"/>
                          <w:szCs w:val="16"/>
                        </w:rPr>
                        <w:t xml:space="preserve"> to </w:t>
                      </w:r>
                      <w:r w:rsidRPr="00FD3976">
                        <w:rPr>
                          <w:rFonts w:ascii="Arial" w:hAnsi="Arial" w:cs="Arial"/>
                          <w:b/>
                          <w:bCs/>
                          <w:i/>
                          <w:iCs/>
                          <w:sz w:val="16"/>
                          <w:szCs w:val="16"/>
                        </w:rPr>
                        <w:t>reduce</w:t>
                      </w:r>
                      <w:r w:rsidRPr="00FD3976">
                        <w:rPr>
                          <w:rFonts w:ascii="Arial" w:hAnsi="Arial" w:cs="Arial"/>
                          <w:i/>
                          <w:iCs/>
                          <w:sz w:val="16"/>
                          <w:szCs w:val="16"/>
                        </w:rPr>
                        <w:t xml:space="preserve"> </w:t>
                      </w:r>
                      <w:r w:rsidRPr="00FD3976">
                        <w:rPr>
                          <w:rFonts w:ascii="Arial" w:hAnsi="Arial" w:cs="Arial"/>
                          <w:i/>
                          <w:iCs/>
                          <w:sz w:val="16"/>
                          <w:szCs w:val="16"/>
                          <w:u w:val="single"/>
                        </w:rPr>
                        <w:t>environmental destruction</w:t>
                      </w:r>
                      <w:r w:rsidRPr="00FD3976">
                        <w:rPr>
                          <w:rFonts w:ascii="Arial" w:hAnsi="Arial" w:cs="Arial"/>
                          <w:i/>
                          <w:iCs/>
                          <w:sz w:val="16"/>
                          <w:szCs w:val="16"/>
                        </w:rPr>
                        <w:t>.</w:t>
                      </w:r>
                    </w:p>
                    <w:p w14:paraId="36C68502" w14:textId="74089C57" w:rsidR="00FD3976" w:rsidRPr="00FD3976" w:rsidRDefault="00FD3976" w:rsidP="00FD3976">
                      <w:pPr>
                        <w:rPr>
                          <w:rFonts w:ascii="Arial" w:hAnsi="Arial" w:cs="Arial"/>
                          <w:sz w:val="16"/>
                          <w:szCs w:val="16"/>
                        </w:rPr>
                      </w:pPr>
                      <w:r>
                        <w:rPr>
                          <w:rFonts w:ascii="Arial" w:hAnsi="Arial" w:cs="Arial"/>
                          <w:i/>
                          <w:iCs/>
                          <w:sz w:val="16"/>
                          <w:szCs w:val="16"/>
                        </w:rPr>
                        <w:tab/>
                        <w:t xml:space="preserve">The </w:t>
                      </w:r>
                      <w:r w:rsidRPr="00FD3976">
                        <w:rPr>
                          <w:rFonts w:ascii="Arial" w:hAnsi="Arial" w:cs="Arial"/>
                          <w:i/>
                          <w:iCs/>
                          <w:sz w:val="16"/>
                          <w:szCs w:val="16"/>
                        </w:rPr>
                        <w:t xml:space="preserve">UK government looking to </w:t>
                      </w:r>
                      <w:r w:rsidRPr="00FD3976">
                        <w:rPr>
                          <w:rFonts w:ascii="Arial" w:hAnsi="Arial" w:cs="Arial"/>
                          <w:b/>
                          <w:bCs/>
                          <w:i/>
                          <w:iCs/>
                          <w:sz w:val="16"/>
                          <w:szCs w:val="16"/>
                        </w:rPr>
                        <w:t>cut</w:t>
                      </w:r>
                      <w:r w:rsidRPr="00FD3976">
                        <w:rPr>
                          <w:rFonts w:ascii="Arial" w:hAnsi="Arial" w:cs="Arial"/>
                          <w:i/>
                          <w:iCs/>
                          <w:sz w:val="16"/>
                          <w:szCs w:val="16"/>
                        </w:rPr>
                        <w:t xml:space="preserve"> </w:t>
                      </w:r>
                      <w:r w:rsidRPr="00FD3976">
                        <w:rPr>
                          <w:rFonts w:ascii="Arial" w:hAnsi="Arial" w:cs="Arial"/>
                          <w:i/>
                          <w:iCs/>
                          <w:sz w:val="16"/>
                          <w:szCs w:val="16"/>
                          <w:u w:val="single"/>
                        </w:rPr>
                        <w:t>science funding</w:t>
                      </w:r>
                      <w:r>
                        <w:rPr>
                          <w:rFonts w:ascii="Arial" w:hAnsi="Arial" w:cs="Arial"/>
                          <w:i/>
                          <w:iCs/>
                          <w:sz w:val="16"/>
                          <w:szCs w:val="16"/>
                        </w:rPr>
                        <w:t>.</w:t>
                      </w:r>
                    </w:p>
                    <w:p w14:paraId="00C6C533" w14:textId="7F5F1673" w:rsidR="00FD3976" w:rsidRDefault="00FD3976" w:rsidP="00FD3976">
                      <w:pPr>
                        <w:pStyle w:val="NormalWeb"/>
                        <w:contextualSpacing/>
                        <w:rPr>
                          <w:rFonts w:ascii="Arial" w:hAnsi="Arial" w:cs="Arial"/>
                          <w:i/>
                          <w:iCs/>
                          <w:sz w:val="16"/>
                          <w:szCs w:val="16"/>
                        </w:rPr>
                      </w:pPr>
                      <w:r>
                        <w:rPr>
                          <w:rFonts w:ascii="Arial" w:hAnsi="Arial" w:cs="Arial"/>
                          <w:sz w:val="16"/>
                          <w:szCs w:val="16"/>
                        </w:rPr>
                        <w:t xml:space="preserve">Typical intransitive verbs used for describing graphs include: </w:t>
                      </w:r>
                      <w:r w:rsidRPr="00FD3976">
                        <w:rPr>
                          <w:rFonts w:ascii="Arial" w:hAnsi="Arial" w:cs="Arial"/>
                          <w:i/>
                          <w:iCs/>
                          <w:sz w:val="16"/>
                          <w:szCs w:val="16"/>
                        </w:rPr>
                        <w:t>go up/down, be up/down, rise, fall, grow, collapse,</w:t>
                      </w:r>
                      <w:r>
                        <w:rPr>
                          <w:rFonts w:ascii="Arial" w:hAnsi="Arial" w:cs="Arial"/>
                          <w:i/>
                          <w:iCs/>
                          <w:sz w:val="16"/>
                          <w:szCs w:val="16"/>
                        </w:rPr>
                        <w:t xml:space="preserve"> </w:t>
                      </w:r>
                      <w:r w:rsidRPr="00FD3976">
                        <w:rPr>
                          <w:rFonts w:ascii="Arial" w:hAnsi="Arial" w:cs="Arial"/>
                          <w:i/>
                          <w:iCs/>
                          <w:sz w:val="16"/>
                          <w:szCs w:val="16"/>
                        </w:rPr>
                        <w:t>decline, slump</w:t>
                      </w:r>
                      <w:r w:rsidR="0004401E">
                        <w:rPr>
                          <w:rFonts w:ascii="Arial" w:hAnsi="Arial" w:cs="Arial"/>
                          <w:i/>
                          <w:iCs/>
                          <w:sz w:val="16"/>
                          <w:szCs w:val="16"/>
                        </w:rPr>
                        <w:t>.</w:t>
                      </w:r>
                    </w:p>
                    <w:p w14:paraId="34CA89DA" w14:textId="46F911D5" w:rsidR="00FD3976" w:rsidRDefault="00FD3976" w:rsidP="00FD3976">
                      <w:pPr>
                        <w:pStyle w:val="NormalWeb"/>
                        <w:contextualSpacing/>
                        <w:rPr>
                          <w:rFonts w:ascii="Arial" w:hAnsi="Arial" w:cs="Arial"/>
                          <w:i/>
                          <w:iCs/>
                          <w:sz w:val="16"/>
                          <w:szCs w:val="16"/>
                        </w:rPr>
                      </w:pPr>
                      <w:r>
                        <w:rPr>
                          <w:rFonts w:ascii="Arial" w:hAnsi="Arial" w:cs="Arial"/>
                          <w:i/>
                          <w:iCs/>
                          <w:sz w:val="16"/>
                          <w:szCs w:val="16"/>
                        </w:rPr>
                        <w:tab/>
                        <w:t>The researchers noticed that</w:t>
                      </w:r>
                      <w:r w:rsidRPr="00FD3976">
                        <w:rPr>
                          <w:rFonts w:ascii="Arial" w:hAnsi="Arial" w:cs="Arial"/>
                          <w:i/>
                          <w:iCs/>
                          <w:sz w:val="16"/>
                          <w:szCs w:val="16"/>
                        </w:rPr>
                        <w:t xml:space="preserve"> rotation</w:t>
                      </w:r>
                      <w:r>
                        <w:rPr>
                          <w:rFonts w:ascii="Arial" w:hAnsi="Arial" w:cs="Arial"/>
                          <w:i/>
                          <w:iCs/>
                          <w:sz w:val="16"/>
                          <w:szCs w:val="16"/>
                        </w:rPr>
                        <w:t xml:space="preserve"> </w:t>
                      </w:r>
                      <w:r w:rsidRPr="00FD3976">
                        <w:rPr>
                          <w:rFonts w:ascii="Arial" w:hAnsi="Arial" w:cs="Arial"/>
                          <w:i/>
                          <w:iCs/>
                          <w:sz w:val="16"/>
                          <w:szCs w:val="16"/>
                        </w:rPr>
                        <w:t xml:space="preserve">speeds </w:t>
                      </w:r>
                      <w:r w:rsidRPr="00FD3976">
                        <w:rPr>
                          <w:rFonts w:ascii="Arial" w:hAnsi="Arial" w:cs="Arial"/>
                          <w:b/>
                          <w:bCs/>
                          <w:i/>
                          <w:iCs/>
                          <w:sz w:val="16"/>
                          <w:szCs w:val="16"/>
                        </w:rPr>
                        <w:t>did not</w:t>
                      </w:r>
                      <w:r w:rsidRPr="00FD3976">
                        <w:rPr>
                          <w:rFonts w:ascii="Arial" w:hAnsi="Arial" w:cs="Arial"/>
                          <w:i/>
                          <w:iCs/>
                          <w:sz w:val="16"/>
                          <w:szCs w:val="16"/>
                        </w:rPr>
                        <w:t xml:space="preserve"> </w:t>
                      </w:r>
                      <w:r w:rsidRPr="00FD3976">
                        <w:rPr>
                          <w:rFonts w:ascii="Arial" w:hAnsi="Arial" w:cs="Arial"/>
                          <w:b/>
                          <w:bCs/>
                          <w:i/>
                          <w:iCs/>
                          <w:sz w:val="16"/>
                          <w:szCs w:val="16"/>
                        </w:rPr>
                        <w:t>decline</w:t>
                      </w:r>
                      <w:r w:rsidRPr="00FD3976">
                        <w:rPr>
                          <w:rFonts w:ascii="Arial" w:hAnsi="Arial" w:cs="Arial"/>
                          <w:i/>
                          <w:iCs/>
                          <w:sz w:val="16"/>
                          <w:szCs w:val="16"/>
                        </w:rPr>
                        <w:t xml:space="preserve"> with increasing</w:t>
                      </w:r>
                      <w:r>
                        <w:rPr>
                          <w:rFonts w:ascii="Arial" w:hAnsi="Arial" w:cs="Arial"/>
                          <w:i/>
                          <w:iCs/>
                          <w:sz w:val="16"/>
                          <w:szCs w:val="16"/>
                        </w:rPr>
                        <w:t xml:space="preserve"> </w:t>
                      </w:r>
                      <w:r w:rsidRPr="00FD3976">
                        <w:rPr>
                          <w:rFonts w:ascii="Arial" w:hAnsi="Arial" w:cs="Arial"/>
                          <w:i/>
                          <w:iCs/>
                          <w:sz w:val="16"/>
                          <w:szCs w:val="16"/>
                        </w:rPr>
                        <w:t>distance</w:t>
                      </w:r>
                      <w:r>
                        <w:rPr>
                          <w:rFonts w:ascii="Arial" w:hAnsi="Arial" w:cs="Arial"/>
                          <w:i/>
                          <w:iCs/>
                          <w:sz w:val="16"/>
                          <w:szCs w:val="16"/>
                        </w:rPr>
                        <w:t>.</w:t>
                      </w:r>
                    </w:p>
                    <w:p w14:paraId="5C2E01CD" w14:textId="4AC0E097" w:rsidR="00FD3976" w:rsidRDefault="00FD3976" w:rsidP="00FD3976">
                      <w:pPr>
                        <w:pStyle w:val="NormalWeb"/>
                        <w:ind w:left="720"/>
                        <w:contextualSpacing/>
                        <w:rPr>
                          <w:rFonts w:ascii="Arial" w:hAnsi="Arial" w:cs="Arial"/>
                          <w:i/>
                          <w:iCs/>
                          <w:sz w:val="16"/>
                          <w:szCs w:val="16"/>
                        </w:rPr>
                      </w:pPr>
                      <w:r w:rsidRPr="00FD3976">
                        <w:rPr>
                          <w:rFonts w:ascii="Arial" w:hAnsi="Arial" w:cs="Arial"/>
                          <w:i/>
                          <w:iCs/>
                          <w:sz w:val="16"/>
                          <w:szCs w:val="16"/>
                        </w:rPr>
                        <w:t xml:space="preserve">The </w:t>
                      </w:r>
                      <w:r>
                        <w:rPr>
                          <w:rFonts w:ascii="Arial" w:hAnsi="Arial" w:cs="Arial"/>
                          <w:i/>
                          <w:iCs/>
                          <w:sz w:val="16"/>
                          <w:szCs w:val="16"/>
                        </w:rPr>
                        <w:t xml:space="preserve">proportion </w:t>
                      </w:r>
                      <w:r w:rsidRPr="00FD3976">
                        <w:rPr>
                          <w:rFonts w:ascii="Arial" w:hAnsi="Arial" w:cs="Arial"/>
                          <w:i/>
                          <w:iCs/>
                          <w:sz w:val="16"/>
                          <w:szCs w:val="16"/>
                        </w:rPr>
                        <w:t xml:space="preserve">of people dying from </w:t>
                      </w:r>
                      <w:r>
                        <w:rPr>
                          <w:rFonts w:ascii="Arial" w:hAnsi="Arial" w:cs="Arial"/>
                          <w:i/>
                          <w:iCs/>
                          <w:sz w:val="16"/>
                          <w:szCs w:val="16"/>
                        </w:rPr>
                        <w:t xml:space="preserve">stroke, </w:t>
                      </w:r>
                      <w:r w:rsidRPr="00FD3976">
                        <w:rPr>
                          <w:rFonts w:ascii="Arial" w:hAnsi="Arial" w:cs="Arial"/>
                          <w:i/>
                          <w:iCs/>
                          <w:sz w:val="16"/>
                          <w:szCs w:val="16"/>
                        </w:rPr>
                        <w:t>heart disease and pneumonia</w:t>
                      </w:r>
                      <w:r>
                        <w:rPr>
                          <w:rFonts w:ascii="Arial" w:hAnsi="Arial" w:cs="Arial"/>
                          <w:i/>
                          <w:iCs/>
                          <w:sz w:val="16"/>
                          <w:szCs w:val="16"/>
                        </w:rPr>
                        <w:t>/</w:t>
                      </w:r>
                      <w:r w:rsidRPr="00FD3976">
                        <w:rPr>
                          <w:rFonts w:ascii="Arial" w:hAnsi="Arial" w:cs="Arial"/>
                          <w:i/>
                          <w:iCs/>
                          <w:sz w:val="16"/>
                          <w:szCs w:val="16"/>
                        </w:rPr>
                        <w:t xml:space="preserve">influenza </w:t>
                      </w:r>
                      <w:r w:rsidRPr="00FD3976">
                        <w:rPr>
                          <w:rFonts w:ascii="Arial" w:hAnsi="Arial" w:cs="Arial"/>
                          <w:b/>
                          <w:bCs/>
                          <w:i/>
                          <w:iCs/>
                          <w:sz w:val="16"/>
                          <w:szCs w:val="16"/>
                        </w:rPr>
                        <w:t>has fallen</w:t>
                      </w:r>
                      <w:r>
                        <w:rPr>
                          <w:rFonts w:ascii="Arial" w:hAnsi="Arial" w:cs="Arial"/>
                          <w:b/>
                          <w:bCs/>
                          <w:i/>
                          <w:iCs/>
                          <w:sz w:val="16"/>
                          <w:szCs w:val="16"/>
                        </w:rPr>
                        <w:t xml:space="preserve"> </w:t>
                      </w:r>
                      <w:r>
                        <w:rPr>
                          <w:rFonts w:ascii="Arial" w:hAnsi="Arial" w:cs="Arial"/>
                          <w:i/>
                          <w:iCs/>
                          <w:sz w:val="16"/>
                          <w:szCs w:val="16"/>
                        </w:rPr>
                        <w:t>substantially</w:t>
                      </w:r>
                      <w:r w:rsidRPr="00FD3976">
                        <w:rPr>
                          <w:rFonts w:ascii="Arial" w:hAnsi="Arial" w:cs="Arial"/>
                          <w:i/>
                          <w:iCs/>
                          <w:sz w:val="16"/>
                          <w:szCs w:val="16"/>
                        </w:rPr>
                        <w:t xml:space="preserve"> </w:t>
                      </w:r>
                      <w:r>
                        <w:rPr>
                          <w:rFonts w:ascii="Arial" w:hAnsi="Arial" w:cs="Arial"/>
                          <w:i/>
                          <w:iCs/>
                          <w:sz w:val="16"/>
                          <w:szCs w:val="16"/>
                        </w:rPr>
                        <w:t>over the last sixty year.</w:t>
                      </w:r>
                    </w:p>
                    <w:p w14:paraId="1410FCEE" w14:textId="6AC3FCD1" w:rsidR="00FD3976" w:rsidRDefault="00FD3976" w:rsidP="00FD3976">
                      <w:pPr>
                        <w:pStyle w:val="NormalWeb"/>
                        <w:contextualSpacing/>
                        <w:rPr>
                          <w:rFonts w:ascii="Arial" w:hAnsi="Arial" w:cs="Arial"/>
                          <w:i/>
                          <w:iCs/>
                          <w:sz w:val="16"/>
                          <w:szCs w:val="16"/>
                        </w:rPr>
                      </w:pPr>
                    </w:p>
                    <w:p w14:paraId="7BC6CD44" w14:textId="3C5E148B" w:rsidR="00FD3976" w:rsidRDefault="00FD3976" w:rsidP="00FD3976">
                      <w:pPr>
                        <w:pStyle w:val="NormalWeb"/>
                        <w:contextualSpacing/>
                        <w:rPr>
                          <w:rFonts w:ascii="Arial" w:hAnsi="Arial" w:cs="Arial"/>
                          <w:i/>
                          <w:iCs/>
                          <w:sz w:val="16"/>
                          <w:szCs w:val="16"/>
                        </w:rPr>
                      </w:pPr>
                      <w:r>
                        <w:rPr>
                          <w:rFonts w:ascii="Arial" w:hAnsi="Arial" w:cs="Arial"/>
                          <w:sz w:val="16"/>
                          <w:szCs w:val="16"/>
                        </w:rPr>
                        <w:t xml:space="preserve">Some verbs, however, can be both transitive and intransitive, depending on the context: </w:t>
                      </w:r>
                      <w:r>
                        <w:rPr>
                          <w:rFonts w:ascii="Arial" w:hAnsi="Arial" w:cs="Arial"/>
                          <w:i/>
                          <w:iCs/>
                          <w:sz w:val="16"/>
                          <w:szCs w:val="16"/>
                        </w:rPr>
                        <w:t>drop, increase, decrease, extend, expand.</w:t>
                      </w:r>
                    </w:p>
                    <w:p w14:paraId="0046E4ED" w14:textId="7C1AF9D9" w:rsidR="001B5925" w:rsidRPr="00FD3976" w:rsidRDefault="001B5925" w:rsidP="0004401E">
                      <w:pPr>
                        <w:pStyle w:val="NormalWeb"/>
                        <w:ind w:left="709"/>
                        <w:contextualSpacing/>
                        <w:rPr>
                          <w:rFonts w:ascii="Arial" w:hAnsi="Arial" w:cs="Arial"/>
                          <w:i/>
                          <w:iCs/>
                          <w:color w:val="000000"/>
                          <w:sz w:val="19"/>
                          <w:szCs w:val="19"/>
                        </w:rPr>
                      </w:pPr>
                      <w:r>
                        <w:rPr>
                          <w:rFonts w:ascii="Arial" w:hAnsi="Arial" w:cs="Arial"/>
                          <w:i/>
                          <w:iCs/>
                          <w:sz w:val="16"/>
                          <w:szCs w:val="16"/>
                        </w:rPr>
                        <w:tab/>
                      </w:r>
                      <w:r w:rsidRPr="001B5925">
                        <w:rPr>
                          <w:rFonts w:ascii="Arial" w:hAnsi="Arial" w:cs="Arial"/>
                          <w:i/>
                          <w:iCs/>
                          <w:sz w:val="16"/>
                          <w:szCs w:val="16"/>
                        </w:rPr>
                        <w:t>Galile</w:t>
                      </w:r>
                      <w:r>
                        <w:rPr>
                          <w:rFonts w:ascii="Arial" w:hAnsi="Arial" w:cs="Arial"/>
                          <w:i/>
                          <w:iCs/>
                          <w:sz w:val="16"/>
                          <w:szCs w:val="16"/>
                        </w:rPr>
                        <w:t>o</w:t>
                      </w:r>
                      <w:r w:rsidRPr="001B5925">
                        <w:rPr>
                          <w:rFonts w:ascii="Arial" w:hAnsi="Arial" w:cs="Arial"/>
                          <w:i/>
                          <w:iCs/>
                          <w:sz w:val="16"/>
                          <w:szCs w:val="16"/>
                        </w:rPr>
                        <w:t xml:space="preserve"> </w:t>
                      </w:r>
                      <w:r w:rsidRPr="001B5925">
                        <w:rPr>
                          <w:rFonts w:ascii="Arial" w:hAnsi="Arial" w:cs="Arial"/>
                          <w:b/>
                          <w:bCs/>
                          <w:i/>
                          <w:iCs/>
                          <w:sz w:val="16"/>
                          <w:szCs w:val="16"/>
                        </w:rPr>
                        <w:t>dropped</w:t>
                      </w:r>
                      <w:r w:rsidRPr="001B5925">
                        <w:rPr>
                          <w:rFonts w:ascii="Arial" w:hAnsi="Arial" w:cs="Arial"/>
                          <w:i/>
                          <w:iCs/>
                          <w:sz w:val="16"/>
                          <w:szCs w:val="16"/>
                        </w:rPr>
                        <w:t xml:space="preserve"> </w:t>
                      </w:r>
                      <w:r w:rsidRPr="001B5925">
                        <w:rPr>
                          <w:rFonts w:ascii="Arial" w:hAnsi="Arial" w:cs="Arial"/>
                          <w:i/>
                          <w:iCs/>
                          <w:sz w:val="16"/>
                          <w:szCs w:val="16"/>
                          <w:u w:val="single"/>
                        </w:rPr>
                        <w:t>things</w:t>
                      </w:r>
                      <w:r w:rsidRPr="001B5925">
                        <w:rPr>
                          <w:rFonts w:ascii="Arial" w:hAnsi="Arial" w:cs="Arial"/>
                          <w:i/>
                          <w:iCs/>
                          <w:sz w:val="16"/>
                          <w:szCs w:val="16"/>
                        </w:rPr>
                        <w:t xml:space="preserve"> </w:t>
                      </w:r>
                      <w:r>
                        <w:rPr>
                          <w:rFonts w:ascii="Arial" w:hAnsi="Arial" w:cs="Arial"/>
                          <w:i/>
                          <w:iCs/>
                          <w:sz w:val="16"/>
                          <w:szCs w:val="16"/>
                        </w:rPr>
                        <w:t>from</w:t>
                      </w:r>
                      <w:r w:rsidRPr="001B5925">
                        <w:rPr>
                          <w:rFonts w:ascii="Arial" w:hAnsi="Arial" w:cs="Arial"/>
                          <w:i/>
                          <w:iCs/>
                          <w:sz w:val="16"/>
                          <w:szCs w:val="16"/>
                        </w:rPr>
                        <w:t xml:space="preserve"> the Leaning Tower of Pisa</w:t>
                      </w:r>
                      <w:r>
                        <w:rPr>
                          <w:rFonts w:ascii="Arial" w:hAnsi="Arial" w:cs="Arial"/>
                          <w:i/>
                          <w:iCs/>
                          <w:sz w:val="16"/>
                          <w:szCs w:val="16"/>
                        </w:rPr>
                        <w:t xml:space="preserve">. He realized that objects </w:t>
                      </w:r>
                      <w:r w:rsidRPr="001B5925">
                        <w:rPr>
                          <w:rFonts w:ascii="Arial" w:hAnsi="Arial" w:cs="Arial"/>
                          <w:b/>
                          <w:bCs/>
                          <w:i/>
                          <w:iCs/>
                          <w:sz w:val="16"/>
                          <w:szCs w:val="16"/>
                        </w:rPr>
                        <w:t>do not drop</w:t>
                      </w:r>
                      <w:r>
                        <w:rPr>
                          <w:rFonts w:ascii="Arial" w:hAnsi="Arial" w:cs="Arial"/>
                          <w:i/>
                          <w:iCs/>
                          <w:sz w:val="16"/>
                          <w:szCs w:val="16"/>
                        </w:rPr>
                        <w:t xml:space="preserve"> </w:t>
                      </w:r>
                      <w:r w:rsidR="0004401E">
                        <w:rPr>
                          <w:rFonts w:ascii="Arial" w:hAnsi="Arial" w:cs="Arial"/>
                          <w:i/>
                          <w:iCs/>
                          <w:sz w:val="16"/>
                          <w:szCs w:val="16"/>
                        </w:rPr>
                        <w:t xml:space="preserve">    </w:t>
                      </w:r>
                      <w:r>
                        <w:rPr>
                          <w:rFonts w:ascii="Arial" w:hAnsi="Arial" w:cs="Arial"/>
                          <w:i/>
                          <w:iCs/>
                          <w:sz w:val="16"/>
                          <w:szCs w:val="16"/>
                        </w:rPr>
                        <w:t>at the same speed.</w:t>
                      </w:r>
                    </w:p>
                    <w:p w14:paraId="54D5F0C0" w14:textId="6487E721" w:rsidR="00FD3976" w:rsidRDefault="00FD3976" w:rsidP="00FD3976">
                      <w:pPr>
                        <w:rPr>
                          <w:rFonts w:ascii="Arial" w:hAnsi="Arial" w:cs="Arial"/>
                          <w:sz w:val="16"/>
                          <w:szCs w:val="16"/>
                        </w:rPr>
                      </w:pPr>
                    </w:p>
                    <w:p w14:paraId="4C257A69" w14:textId="77777777" w:rsidR="00FD3976" w:rsidRDefault="00FD3976" w:rsidP="00FD3976">
                      <w:pPr>
                        <w:rPr>
                          <w:rFonts w:ascii="Arial" w:hAnsi="Arial" w:cs="Arial"/>
                          <w:sz w:val="16"/>
                          <w:szCs w:val="16"/>
                        </w:rPr>
                      </w:pPr>
                    </w:p>
                    <w:p w14:paraId="6724F57E" w14:textId="77777777" w:rsidR="00FD3976" w:rsidRPr="00FD3976" w:rsidRDefault="00FD3976" w:rsidP="00FD3976">
                      <w:pPr>
                        <w:rPr>
                          <w:rFonts w:ascii="Arial" w:hAnsi="Arial" w:cs="Arial"/>
                          <w:sz w:val="16"/>
                          <w:szCs w:val="16"/>
                        </w:rPr>
                      </w:pPr>
                    </w:p>
                    <w:p w14:paraId="3595699B" w14:textId="77777777" w:rsidR="00FD3976" w:rsidRPr="00FD3976" w:rsidRDefault="00FD3976" w:rsidP="00FD3976"/>
                    <w:p w14:paraId="0CDF8F27" w14:textId="23171D7A" w:rsidR="00FD3976" w:rsidRDefault="00FD3976"/>
                  </w:txbxContent>
                </v:textbox>
              </v:shape>
            </w:pict>
          </mc:Fallback>
        </mc:AlternateContent>
      </w:r>
    </w:p>
    <w:p w14:paraId="239653A6" w14:textId="324C3A98" w:rsidR="00B30692" w:rsidRPr="00D2203F" w:rsidRDefault="00B30692" w:rsidP="00B30692">
      <w:pPr>
        <w:rPr>
          <w:rFonts w:ascii="Arial" w:hAnsi="Arial" w:cs="Arial"/>
          <w:sz w:val="16"/>
          <w:szCs w:val="16"/>
          <w:lang w:val="en-GB"/>
        </w:rPr>
      </w:pPr>
    </w:p>
    <w:p w14:paraId="693E4ACB" w14:textId="7A9A2D84" w:rsidR="00B30692" w:rsidRPr="00D2203F" w:rsidRDefault="00B30692" w:rsidP="00B30692">
      <w:pPr>
        <w:rPr>
          <w:rFonts w:ascii="Arial" w:hAnsi="Arial" w:cs="Arial"/>
          <w:sz w:val="16"/>
          <w:szCs w:val="16"/>
          <w:lang w:val="en-GB"/>
        </w:rPr>
      </w:pPr>
    </w:p>
    <w:p w14:paraId="6295DE05" w14:textId="77777777" w:rsidR="00FD3976" w:rsidRPr="00D2203F" w:rsidRDefault="00FD3976" w:rsidP="00FD3976">
      <w:pPr>
        <w:rPr>
          <w:rFonts w:ascii="Arial" w:hAnsi="Arial" w:cs="Arial"/>
          <w:color w:val="000000"/>
          <w:sz w:val="19"/>
          <w:szCs w:val="19"/>
          <w:shd w:val="clear" w:color="auto" w:fill="FFFFFF"/>
          <w:lang w:val="en-GB"/>
        </w:rPr>
      </w:pPr>
    </w:p>
    <w:p w14:paraId="26CD4E9F" w14:textId="77777777" w:rsidR="00FD3976" w:rsidRPr="00D2203F" w:rsidRDefault="00FD3976" w:rsidP="00FD3976">
      <w:pPr>
        <w:rPr>
          <w:rFonts w:ascii="Arial" w:hAnsi="Arial" w:cs="Arial"/>
          <w:color w:val="000000"/>
          <w:sz w:val="19"/>
          <w:szCs w:val="19"/>
          <w:shd w:val="clear" w:color="auto" w:fill="FFFFFF"/>
          <w:lang w:val="en-GB"/>
        </w:rPr>
      </w:pPr>
    </w:p>
    <w:p w14:paraId="226079FA" w14:textId="77777777" w:rsidR="00FD3976" w:rsidRPr="00D2203F" w:rsidRDefault="00FD3976" w:rsidP="00FD3976">
      <w:pPr>
        <w:rPr>
          <w:rFonts w:ascii="Arial" w:hAnsi="Arial" w:cs="Arial"/>
          <w:color w:val="000000"/>
          <w:sz w:val="19"/>
          <w:szCs w:val="19"/>
          <w:shd w:val="clear" w:color="auto" w:fill="FFFFFF"/>
          <w:lang w:val="en-GB"/>
        </w:rPr>
      </w:pPr>
    </w:p>
    <w:p w14:paraId="6EC67F94" w14:textId="77777777" w:rsidR="00FD3976" w:rsidRPr="00D2203F" w:rsidRDefault="00FD3976" w:rsidP="00FD3976">
      <w:pPr>
        <w:rPr>
          <w:rFonts w:ascii="Arial" w:hAnsi="Arial" w:cs="Arial"/>
          <w:color w:val="000000"/>
          <w:sz w:val="19"/>
          <w:szCs w:val="19"/>
          <w:shd w:val="clear" w:color="auto" w:fill="FFFFFF"/>
          <w:lang w:val="en-GB"/>
        </w:rPr>
      </w:pPr>
    </w:p>
    <w:p w14:paraId="73390ECF" w14:textId="77777777" w:rsidR="00FD3976" w:rsidRPr="00D2203F" w:rsidRDefault="00FD3976" w:rsidP="00FD3976">
      <w:pPr>
        <w:rPr>
          <w:rFonts w:ascii="Arial" w:hAnsi="Arial" w:cs="Arial"/>
          <w:color w:val="000000"/>
          <w:sz w:val="19"/>
          <w:szCs w:val="19"/>
          <w:shd w:val="clear" w:color="auto" w:fill="FFFFFF"/>
          <w:lang w:val="en-GB"/>
        </w:rPr>
      </w:pPr>
    </w:p>
    <w:p w14:paraId="0C8CA9A6" w14:textId="77777777" w:rsidR="00FD3976" w:rsidRPr="00D2203F" w:rsidRDefault="00FD3976" w:rsidP="00FD3976">
      <w:pPr>
        <w:rPr>
          <w:rFonts w:ascii="Arial" w:hAnsi="Arial" w:cs="Arial"/>
          <w:color w:val="000000"/>
          <w:sz w:val="19"/>
          <w:szCs w:val="19"/>
          <w:shd w:val="clear" w:color="auto" w:fill="FFFFFF"/>
          <w:lang w:val="en-GB"/>
        </w:rPr>
      </w:pPr>
    </w:p>
    <w:p w14:paraId="5520EA9B" w14:textId="77777777" w:rsidR="00FD3976" w:rsidRPr="00D2203F" w:rsidRDefault="00FD3976" w:rsidP="00FD3976">
      <w:pPr>
        <w:rPr>
          <w:rFonts w:ascii="Arial" w:hAnsi="Arial" w:cs="Arial"/>
          <w:color w:val="000000"/>
          <w:sz w:val="19"/>
          <w:szCs w:val="19"/>
          <w:shd w:val="clear" w:color="auto" w:fill="FFFFFF"/>
          <w:lang w:val="en-GB"/>
        </w:rPr>
      </w:pPr>
    </w:p>
    <w:p w14:paraId="0AF64A88" w14:textId="77777777" w:rsidR="00FD3976" w:rsidRPr="00D2203F" w:rsidRDefault="00FD3976" w:rsidP="00FD3976">
      <w:pPr>
        <w:rPr>
          <w:rFonts w:ascii="Arial" w:hAnsi="Arial" w:cs="Arial"/>
          <w:color w:val="000000"/>
          <w:sz w:val="19"/>
          <w:szCs w:val="19"/>
          <w:shd w:val="clear" w:color="auto" w:fill="FFFFFF"/>
          <w:lang w:val="en-GB"/>
        </w:rPr>
      </w:pPr>
    </w:p>
    <w:p w14:paraId="08186C27" w14:textId="77777777" w:rsidR="00FD3976" w:rsidRPr="00D2203F" w:rsidRDefault="00FD3976" w:rsidP="00FD3976">
      <w:pPr>
        <w:rPr>
          <w:rFonts w:ascii="Arial" w:hAnsi="Arial" w:cs="Arial"/>
          <w:color w:val="000000"/>
          <w:sz w:val="19"/>
          <w:szCs w:val="19"/>
          <w:shd w:val="clear" w:color="auto" w:fill="FFFFFF"/>
          <w:lang w:val="en-GB"/>
        </w:rPr>
      </w:pPr>
    </w:p>
    <w:p w14:paraId="28C312BC" w14:textId="77777777" w:rsidR="00FD3976" w:rsidRPr="00D2203F" w:rsidRDefault="00FD3976" w:rsidP="00FD3976">
      <w:pPr>
        <w:rPr>
          <w:rFonts w:ascii="Arial" w:hAnsi="Arial" w:cs="Arial"/>
          <w:color w:val="000000"/>
          <w:sz w:val="19"/>
          <w:szCs w:val="19"/>
          <w:shd w:val="clear" w:color="auto" w:fill="FFFFFF"/>
          <w:lang w:val="en-GB"/>
        </w:rPr>
      </w:pPr>
    </w:p>
    <w:p w14:paraId="01F76FE9" w14:textId="77777777" w:rsidR="00FD3976" w:rsidRPr="00D2203F" w:rsidRDefault="00FD3976" w:rsidP="00FD3976">
      <w:pPr>
        <w:rPr>
          <w:rFonts w:ascii="Arial" w:hAnsi="Arial" w:cs="Arial"/>
          <w:color w:val="000000"/>
          <w:sz w:val="19"/>
          <w:szCs w:val="19"/>
          <w:shd w:val="clear" w:color="auto" w:fill="FFFFFF"/>
          <w:lang w:val="en-GB"/>
        </w:rPr>
      </w:pPr>
    </w:p>
    <w:p w14:paraId="1558CBF5" w14:textId="77777777" w:rsidR="00FD3976" w:rsidRPr="00D2203F" w:rsidRDefault="00FD3976" w:rsidP="00FD3976">
      <w:pPr>
        <w:rPr>
          <w:rFonts w:ascii="Arial" w:hAnsi="Arial" w:cs="Arial"/>
          <w:color w:val="000000"/>
          <w:sz w:val="19"/>
          <w:szCs w:val="19"/>
          <w:shd w:val="clear" w:color="auto" w:fill="FFFFFF"/>
          <w:lang w:val="en-GB"/>
        </w:rPr>
      </w:pPr>
    </w:p>
    <w:p w14:paraId="18D1D8F6" w14:textId="77777777" w:rsidR="00FD3976" w:rsidRPr="00D2203F" w:rsidRDefault="00FD3976" w:rsidP="00FD3976">
      <w:pPr>
        <w:rPr>
          <w:rFonts w:ascii="Arial" w:hAnsi="Arial" w:cs="Arial"/>
          <w:color w:val="000000"/>
          <w:sz w:val="19"/>
          <w:szCs w:val="19"/>
          <w:shd w:val="clear" w:color="auto" w:fill="FFFFFF"/>
          <w:lang w:val="en-GB"/>
        </w:rPr>
      </w:pPr>
    </w:p>
    <w:p w14:paraId="681B2FF6" w14:textId="77777777" w:rsidR="00FD3976" w:rsidRPr="00D2203F" w:rsidRDefault="00FD3976" w:rsidP="00FD3976">
      <w:pPr>
        <w:rPr>
          <w:rFonts w:ascii="Arial" w:hAnsi="Arial" w:cs="Arial"/>
          <w:color w:val="000000"/>
          <w:sz w:val="19"/>
          <w:szCs w:val="19"/>
          <w:shd w:val="clear" w:color="auto" w:fill="FFFFFF"/>
          <w:lang w:val="en-GB"/>
        </w:rPr>
      </w:pPr>
    </w:p>
    <w:p w14:paraId="4304C39E" w14:textId="77777777" w:rsidR="00FD3976" w:rsidRPr="00D2203F" w:rsidRDefault="00FD3976" w:rsidP="00FD3976">
      <w:pPr>
        <w:rPr>
          <w:rFonts w:ascii="Arial" w:hAnsi="Arial" w:cs="Arial"/>
          <w:color w:val="000000"/>
          <w:sz w:val="19"/>
          <w:szCs w:val="19"/>
          <w:shd w:val="clear" w:color="auto" w:fill="FFFFFF"/>
          <w:lang w:val="en-GB"/>
        </w:rPr>
      </w:pPr>
    </w:p>
    <w:p w14:paraId="019DACE8" w14:textId="77777777" w:rsidR="00FD3976" w:rsidRPr="00D2203F" w:rsidRDefault="00FD3976" w:rsidP="00FD3976">
      <w:pPr>
        <w:rPr>
          <w:rFonts w:ascii="Arial" w:hAnsi="Arial" w:cs="Arial"/>
          <w:color w:val="000000"/>
          <w:sz w:val="19"/>
          <w:szCs w:val="19"/>
          <w:shd w:val="clear" w:color="auto" w:fill="FFFFFF"/>
          <w:lang w:val="en-GB"/>
        </w:rPr>
      </w:pPr>
    </w:p>
    <w:p w14:paraId="08D16008" w14:textId="77777777" w:rsidR="00FD3976" w:rsidRPr="00D2203F" w:rsidRDefault="00FD3976" w:rsidP="00FD3976">
      <w:pPr>
        <w:rPr>
          <w:rFonts w:ascii="Arial" w:hAnsi="Arial" w:cs="Arial"/>
          <w:color w:val="000000"/>
          <w:sz w:val="19"/>
          <w:szCs w:val="19"/>
          <w:shd w:val="clear" w:color="auto" w:fill="FFFFFF"/>
          <w:lang w:val="en-GB"/>
        </w:rPr>
      </w:pPr>
    </w:p>
    <w:p w14:paraId="1FD9BBFA" w14:textId="77777777" w:rsidR="00FD3976" w:rsidRPr="00D2203F" w:rsidRDefault="00FD3976" w:rsidP="00FD3976">
      <w:pPr>
        <w:rPr>
          <w:rFonts w:ascii="Arial" w:hAnsi="Arial" w:cs="Arial"/>
          <w:color w:val="000000"/>
          <w:sz w:val="19"/>
          <w:szCs w:val="19"/>
          <w:shd w:val="clear" w:color="auto" w:fill="FFFFFF"/>
          <w:lang w:val="en-GB"/>
        </w:rPr>
      </w:pPr>
    </w:p>
    <w:p w14:paraId="3DF2775D" w14:textId="77777777" w:rsidR="00B6032B" w:rsidRPr="00D2203F" w:rsidRDefault="00B6032B" w:rsidP="00B30692">
      <w:pPr>
        <w:rPr>
          <w:rFonts w:ascii="Arial" w:hAnsi="Arial" w:cs="Arial"/>
          <w:b/>
          <w:bCs/>
          <w:sz w:val="20"/>
          <w:szCs w:val="20"/>
          <w:lang w:val="en-GB"/>
        </w:rPr>
      </w:pPr>
    </w:p>
    <w:p w14:paraId="5B2428FA" w14:textId="77777777" w:rsidR="00B6032B" w:rsidRPr="00D2203F" w:rsidRDefault="00B6032B" w:rsidP="00B30692">
      <w:pPr>
        <w:rPr>
          <w:rFonts w:ascii="Arial" w:hAnsi="Arial" w:cs="Arial"/>
          <w:b/>
          <w:bCs/>
          <w:sz w:val="20"/>
          <w:szCs w:val="20"/>
          <w:lang w:val="en-GB"/>
        </w:rPr>
      </w:pPr>
    </w:p>
    <w:p w14:paraId="10C21455" w14:textId="77777777" w:rsidR="00B6032B" w:rsidRPr="00D2203F" w:rsidRDefault="00B6032B" w:rsidP="00B30692">
      <w:pPr>
        <w:rPr>
          <w:rFonts w:ascii="Arial" w:hAnsi="Arial" w:cs="Arial"/>
          <w:b/>
          <w:bCs/>
          <w:sz w:val="20"/>
          <w:szCs w:val="20"/>
          <w:lang w:val="en-GB"/>
        </w:rPr>
      </w:pPr>
    </w:p>
    <w:p w14:paraId="07D11F10" w14:textId="0092BA21" w:rsidR="00B30692" w:rsidRPr="00D2203F" w:rsidRDefault="00801F16" w:rsidP="00B30692">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III. g. Complete the sentences using the appropriate transitive or intransitive verb. Use the verbs from the grammar box.</w:t>
      </w:r>
    </w:p>
    <w:p w14:paraId="7402440D" w14:textId="4A7E647D" w:rsidR="00801F16" w:rsidRPr="00D2203F" w:rsidRDefault="00801F16" w:rsidP="00B30692">
      <w:pPr>
        <w:rPr>
          <w:rFonts w:ascii="Arial" w:hAnsi="Arial" w:cs="Arial"/>
          <w:b/>
          <w:bCs/>
          <w:sz w:val="20"/>
          <w:szCs w:val="20"/>
          <w:lang w:val="en-GB"/>
        </w:rPr>
      </w:pPr>
    </w:p>
    <w:p w14:paraId="24D64BCF" w14:textId="1266E88F" w:rsidR="00801F16" w:rsidRPr="00D2203F" w:rsidRDefault="00801F16" w:rsidP="00B30692">
      <w:pPr>
        <w:rPr>
          <w:rFonts w:ascii="Arial" w:hAnsi="Arial" w:cs="Arial"/>
          <w:sz w:val="20"/>
          <w:szCs w:val="20"/>
          <w:lang w:val="en-GB"/>
        </w:rPr>
      </w:pPr>
      <w:r w:rsidRPr="00D2203F">
        <w:rPr>
          <w:rFonts w:ascii="Arial" w:hAnsi="Arial" w:cs="Arial"/>
          <w:sz w:val="20"/>
          <w:szCs w:val="20"/>
          <w:lang w:val="en-GB"/>
        </w:rPr>
        <w:t>1. To …………………………</w:t>
      </w:r>
      <w:r w:rsidR="001E1D8D" w:rsidRPr="00D2203F">
        <w:rPr>
          <w:rFonts w:ascii="Arial" w:hAnsi="Arial" w:cs="Arial"/>
          <w:sz w:val="20"/>
          <w:szCs w:val="20"/>
          <w:lang w:val="en-GB"/>
        </w:rPr>
        <w:t xml:space="preserve"> (+) </w:t>
      </w:r>
      <w:r w:rsidRPr="00D2203F">
        <w:rPr>
          <w:rFonts w:ascii="Arial" w:hAnsi="Arial" w:cs="Arial"/>
          <w:sz w:val="20"/>
          <w:szCs w:val="20"/>
          <w:lang w:val="en-GB"/>
        </w:rPr>
        <w:t>as a scientist, I need some more experience.</w:t>
      </w:r>
    </w:p>
    <w:p w14:paraId="0BEE8038" w14:textId="10F47D5C" w:rsidR="00801F16" w:rsidRPr="00D2203F" w:rsidRDefault="00801F16" w:rsidP="00801F16">
      <w:pPr>
        <w:rPr>
          <w:rFonts w:ascii="Arial" w:hAnsi="Arial" w:cs="Arial"/>
          <w:sz w:val="20"/>
          <w:szCs w:val="20"/>
          <w:lang w:val="en-GB"/>
        </w:rPr>
      </w:pPr>
      <w:r w:rsidRPr="00D2203F">
        <w:rPr>
          <w:rFonts w:ascii="Arial" w:hAnsi="Arial" w:cs="Arial"/>
          <w:sz w:val="20"/>
          <w:szCs w:val="20"/>
          <w:lang w:val="en-GB"/>
        </w:rPr>
        <w:t xml:space="preserve">2. These discoveries ……………………. </w:t>
      </w:r>
      <w:r w:rsidR="001E1D8D" w:rsidRPr="00D2203F">
        <w:rPr>
          <w:rFonts w:ascii="Arial" w:hAnsi="Arial" w:cs="Arial"/>
          <w:sz w:val="20"/>
          <w:szCs w:val="20"/>
          <w:lang w:val="en-GB"/>
        </w:rPr>
        <w:t xml:space="preserve">(-) </w:t>
      </w:r>
      <w:r w:rsidRPr="00D2203F">
        <w:rPr>
          <w:rFonts w:ascii="Arial" w:hAnsi="Arial" w:cs="Arial"/>
          <w:sz w:val="20"/>
          <w:szCs w:val="20"/>
          <w:lang w:val="en-GB"/>
        </w:rPr>
        <w:t>the probability that fuel cells will be a feasible and long-term option for transportation.</w:t>
      </w:r>
    </w:p>
    <w:p w14:paraId="71829A84" w14:textId="639F7216" w:rsidR="00801F16" w:rsidRPr="00D2203F" w:rsidRDefault="00801F16" w:rsidP="001E1D8D">
      <w:pPr>
        <w:rPr>
          <w:rFonts w:ascii="Arial" w:hAnsi="Arial" w:cs="Arial"/>
          <w:sz w:val="20"/>
          <w:szCs w:val="20"/>
          <w:lang w:val="en-GB"/>
        </w:rPr>
      </w:pPr>
      <w:r w:rsidRPr="00D2203F">
        <w:rPr>
          <w:rFonts w:ascii="Arial" w:hAnsi="Arial" w:cs="Arial"/>
          <w:sz w:val="20"/>
          <w:szCs w:val="20"/>
          <w:lang w:val="en-GB"/>
        </w:rPr>
        <w:t xml:space="preserve">3. </w:t>
      </w:r>
      <w:r w:rsidR="001E1D8D" w:rsidRPr="00D2203F">
        <w:rPr>
          <w:rFonts w:ascii="Arial" w:hAnsi="Arial" w:cs="Arial"/>
          <w:sz w:val="20"/>
          <w:szCs w:val="20"/>
          <w:lang w:val="en-GB"/>
        </w:rPr>
        <w:t>The science budget has stopped ………………………. (-), and even …………………… (+) a little, which allowed for yet another version of the mission to Pluto.</w:t>
      </w:r>
    </w:p>
    <w:p w14:paraId="76E8B30B" w14:textId="6D3AA83E" w:rsidR="001E1D8D" w:rsidRPr="00D2203F" w:rsidRDefault="001E1D8D" w:rsidP="001E1D8D">
      <w:pPr>
        <w:rPr>
          <w:rFonts w:ascii="Arial" w:hAnsi="Arial" w:cs="Arial"/>
          <w:sz w:val="20"/>
          <w:szCs w:val="20"/>
          <w:lang w:val="en-GB"/>
        </w:rPr>
      </w:pPr>
      <w:r w:rsidRPr="00D2203F">
        <w:rPr>
          <w:rFonts w:ascii="Arial" w:hAnsi="Arial" w:cs="Arial"/>
          <w:sz w:val="20"/>
          <w:szCs w:val="20"/>
          <w:lang w:val="en-GB"/>
        </w:rPr>
        <w:t xml:space="preserve">4. </w:t>
      </w:r>
      <w:r w:rsidR="00865A50" w:rsidRPr="00D2203F">
        <w:rPr>
          <w:rFonts w:ascii="Arial" w:hAnsi="Arial" w:cs="Arial"/>
          <w:sz w:val="20"/>
          <w:szCs w:val="20"/>
          <w:lang w:val="en-GB"/>
        </w:rPr>
        <w:t>This combination worked in approximately one-quarter of patients, ……………………. (-) the levels of a myeloma protein detected in their blood.</w:t>
      </w:r>
    </w:p>
    <w:p w14:paraId="7E554ED3" w14:textId="4C76CFFD" w:rsidR="00865A50" w:rsidRPr="00D2203F" w:rsidRDefault="00865A50" w:rsidP="001E1D8D">
      <w:pPr>
        <w:rPr>
          <w:rFonts w:ascii="Arial" w:hAnsi="Arial" w:cs="Arial"/>
          <w:sz w:val="20"/>
          <w:szCs w:val="20"/>
          <w:lang w:val="en-GB"/>
        </w:rPr>
      </w:pPr>
      <w:r w:rsidRPr="00D2203F">
        <w:rPr>
          <w:rFonts w:ascii="Arial" w:hAnsi="Arial" w:cs="Arial"/>
          <w:sz w:val="20"/>
          <w:szCs w:val="20"/>
          <w:lang w:val="en-GB"/>
        </w:rPr>
        <w:t xml:space="preserve">5. In fractions which can be ……………………. (-) (fractions not in lowest terms), the numerator and the denominator share at least one common factor. </w:t>
      </w:r>
    </w:p>
    <w:p w14:paraId="3D5BE021" w14:textId="08B229BC" w:rsidR="00865A50" w:rsidRPr="00D2203F" w:rsidRDefault="00865A50" w:rsidP="001E1D8D">
      <w:pPr>
        <w:rPr>
          <w:rFonts w:ascii="Arial" w:hAnsi="Arial" w:cs="Arial"/>
          <w:sz w:val="20"/>
          <w:szCs w:val="20"/>
          <w:lang w:val="en-GB"/>
        </w:rPr>
      </w:pPr>
    </w:p>
    <w:p w14:paraId="1D51F9F0" w14:textId="6CEE2774" w:rsidR="002C3AB7" w:rsidRPr="00D2203F" w:rsidRDefault="002C3AB7" w:rsidP="001E1D8D">
      <w:pPr>
        <w:rPr>
          <w:rFonts w:ascii="Arial" w:hAnsi="Arial" w:cs="Arial"/>
          <w:sz w:val="20"/>
          <w:szCs w:val="20"/>
          <w:lang w:val="en-GB"/>
        </w:rPr>
      </w:pPr>
    </w:p>
    <w:p w14:paraId="4607398D" w14:textId="5058E826" w:rsidR="00D2203F" w:rsidRDefault="00D2203F" w:rsidP="00936CC2">
      <w:pPr>
        <w:rPr>
          <w:rFonts w:ascii="Arial" w:hAnsi="Arial" w:cs="Arial"/>
          <w:b/>
          <w:bCs/>
          <w:color w:val="FF0000"/>
          <w:sz w:val="40"/>
          <w:szCs w:val="40"/>
          <w:u w:val="single"/>
          <w:lang w:val="en-GB"/>
        </w:rPr>
      </w:pPr>
    </w:p>
    <w:p w14:paraId="7DCED6CA" w14:textId="77777777" w:rsidR="00E5781D" w:rsidRDefault="00E5781D" w:rsidP="00936CC2">
      <w:pPr>
        <w:rPr>
          <w:rFonts w:ascii="Arial" w:hAnsi="Arial" w:cs="Arial"/>
          <w:b/>
          <w:bCs/>
          <w:color w:val="FF0000"/>
          <w:sz w:val="40"/>
          <w:szCs w:val="40"/>
          <w:u w:val="single"/>
          <w:lang w:val="en-GB"/>
        </w:rPr>
      </w:pPr>
    </w:p>
    <w:p w14:paraId="55721CF8" w14:textId="1EBDD137" w:rsidR="00936CC2" w:rsidRPr="00D2203F" w:rsidRDefault="00936CC2" w:rsidP="00936CC2">
      <w:pPr>
        <w:rPr>
          <w:lang w:val="en-GB"/>
        </w:rPr>
      </w:pPr>
      <w:r w:rsidRPr="00D2203F">
        <w:rPr>
          <w:rFonts w:ascii="Arial" w:hAnsi="Arial" w:cs="Arial"/>
          <w:b/>
          <w:bCs/>
          <w:color w:val="FFC000" w:themeColor="accent4"/>
          <w:sz w:val="40"/>
          <w:szCs w:val="40"/>
          <w:u w:val="single"/>
          <w:lang w:val="en-GB"/>
        </w:rPr>
        <w:lastRenderedPageBreak/>
        <w:t>IV LISTENING</w:t>
      </w:r>
      <w:r w:rsidRPr="00D2203F">
        <w:rPr>
          <w:rFonts w:ascii="Arial" w:hAnsi="Arial" w:cs="Arial"/>
          <w:b/>
          <w:bCs/>
          <w:color w:val="FFC000" w:themeColor="accent4"/>
          <w:sz w:val="18"/>
          <w:szCs w:val="18"/>
          <w:lang w:val="en-GB"/>
        </w:rPr>
        <w:t xml:space="preserve"> </w:t>
      </w:r>
      <w:r w:rsidR="00B6032B" w:rsidRPr="00D2203F">
        <w:rPr>
          <w:rFonts w:ascii="Arial" w:hAnsi="Arial" w:cs="Arial"/>
          <w:b/>
          <w:bCs/>
          <w:color w:val="FFC000" w:themeColor="accent4"/>
          <w:sz w:val="20"/>
          <w:szCs w:val="20"/>
          <w:lang w:val="en-GB"/>
        </w:rPr>
        <w:t xml:space="preserve"> </w:t>
      </w:r>
      <w:r w:rsidRPr="00D2203F">
        <w:rPr>
          <w:lang w:val="en-GB"/>
        </w:rPr>
        <w:fldChar w:fldCharType="begin"/>
      </w:r>
      <w:r w:rsidR="004D2904">
        <w:rPr>
          <w:lang w:val="en-GB"/>
        </w:rPr>
        <w:instrText xml:space="preserve"> INCLUDEPICTURE "C:\\var\\folders\\80\\_2t8s6450z19gz00016_f4xc0000gn\\T\\com.microsoft.Word\\WebArchiveCopyPasteTempFiles\\21603-200.png" \* MERGEFORMAT </w:instrText>
      </w:r>
      <w:r w:rsidRPr="00D2203F">
        <w:rPr>
          <w:lang w:val="en-GB"/>
        </w:rPr>
        <w:fldChar w:fldCharType="separate"/>
      </w:r>
      <w:r w:rsidRPr="00D2203F">
        <w:rPr>
          <w:noProof/>
          <w:lang w:eastAsia="en-US"/>
        </w:rPr>
        <w:drawing>
          <wp:inline distT="0" distB="0" distL="0" distR="0" wp14:anchorId="7C409A73" wp14:editId="0312ED30">
            <wp:extent cx="189914" cy="189914"/>
            <wp:effectExtent l="0" t="0" r="0" b="635"/>
            <wp:docPr id="45" name="Picture 45" descr="Listen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sten Icons - Download Free Vector Icons | Noun Project"/>
                    <pic:cNvPicPr>
                      <a:picLocks noChangeAspect="1" noChangeArrowheads="1"/>
                    </pic:cNvPicPr>
                  </pic:nvPicPr>
                  <pic:blipFill>
                    <a:blip r:embed="rId4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2793" cy="212793"/>
                    </a:xfrm>
                    <a:prstGeom prst="rect">
                      <a:avLst/>
                    </a:prstGeom>
                    <a:noFill/>
                    <a:ln>
                      <a:noFill/>
                    </a:ln>
                  </pic:spPr>
                </pic:pic>
              </a:graphicData>
            </a:graphic>
          </wp:inline>
        </w:drawing>
      </w:r>
      <w:r w:rsidRPr="00D2203F">
        <w:rPr>
          <w:lang w:val="en-GB"/>
        </w:rPr>
        <w:fldChar w:fldCharType="end"/>
      </w:r>
    </w:p>
    <w:p w14:paraId="4ACEA78C" w14:textId="15CE4537" w:rsidR="000037F6" w:rsidRPr="00D2203F" w:rsidRDefault="000037F6" w:rsidP="001E1D8D">
      <w:pPr>
        <w:rPr>
          <w:rFonts w:ascii="Arial" w:hAnsi="Arial" w:cs="Arial"/>
          <w:b/>
          <w:bCs/>
          <w:sz w:val="20"/>
          <w:szCs w:val="20"/>
          <w:u w:val="single"/>
          <w:lang w:val="en-GB"/>
        </w:rPr>
      </w:pPr>
    </w:p>
    <w:p w14:paraId="65A622F8" w14:textId="77777777" w:rsidR="000037F6" w:rsidRPr="00D2203F" w:rsidRDefault="000037F6" w:rsidP="001E1D8D">
      <w:pPr>
        <w:rPr>
          <w:rFonts w:ascii="Arial" w:hAnsi="Arial" w:cs="Arial"/>
          <w:b/>
          <w:bCs/>
          <w:sz w:val="20"/>
          <w:szCs w:val="20"/>
          <w:lang w:val="en-GB"/>
        </w:rPr>
      </w:pPr>
    </w:p>
    <w:p w14:paraId="06E35AFA" w14:textId="29B03581" w:rsidR="001B641C" w:rsidRPr="00D2203F" w:rsidRDefault="00437005" w:rsidP="000037F6">
      <w:pPr>
        <w:jc w:val="center"/>
        <w:rPr>
          <w:rFonts w:ascii="Arial" w:hAnsi="Arial" w:cs="Arial"/>
          <w:b/>
          <w:bCs/>
          <w:color w:val="2F5496" w:themeColor="accent1" w:themeShade="BF"/>
          <w:sz w:val="40"/>
          <w:szCs w:val="40"/>
          <w:lang w:val="en-GB"/>
        </w:rPr>
      </w:pPr>
      <w:r w:rsidRPr="00D2203F">
        <w:rPr>
          <w:rFonts w:ascii="Arial" w:hAnsi="Arial" w:cs="Arial"/>
          <w:b/>
          <w:bCs/>
          <w:color w:val="2F5496" w:themeColor="accent1" w:themeShade="BF"/>
          <w:sz w:val="40"/>
          <w:szCs w:val="40"/>
          <w:lang w:val="en-GB"/>
        </w:rPr>
        <w:t xml:space="preserve">Lecture on Data Visualization  </w:t>
      </w:r>
    </w:p>
    <w:p w14:paraId="0B5802D9" w14:textId="4A71F588" w:rsidR="00A76EFA" w:rsidRPr="00D2203F" w:rsidRDefault="00A76EFA" w:rsidP="001E1D8D">
      <w:pPr>
        <w:rPr>
          <w:rFonts w:ascii="Arial" w:hAnsi="Arial" w:cs="Arial"/>
          <w:b/>
          <w:bCs/>
          <w:sz w:val="20"/>
          <w:szCs w:val="20"/>
          <w:lang w:val="en-GB"/>
        </w:rPr>
      </w:pPr>
    </w:p>
    <w:p w14:paraId="10E52CD0" w14:textId="7C4BD032" w:rsidR="00A76EFA" w:rsidRPr="00D2203F" w:rsidRDefault="009730C4" w:rsidP="001E1D8D">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IV. a. Listen to </w:t>
      </w:r>
      <w:r w:rsidR="00E4236A" w:rsidRPr="00D2203F">
        <w:rPr>
          <w:rFonts w:ascii="Arial" w:hAnsi="Arial" w:cs="Arial"/>
          <w:b/>
          <w:bCs/>
          <w:color w:val="2F5496" w:themeColor="accent1" w:themeShade="BF"/>
          <w:sz w:val="20"/>
          <w:szCs w:val="20"/>
          <w:lang w:val="en-GB"/>
        </w:rPr>
        <w:t>the</w:t>
      </w:r>
      <w:r w:rsidRPr="00D2203F">
        <w:rPr>
          <w:rFonts w:ascii="Arial" w:hAnsi="Arial" w:cs="Arial"/>
          <w:b/>
          <w:bCs/>
          <w:color w:val="2F5496" w:themeColor="accent1" w:themeShade="BF"/>
          <w:sz w:val="20"/>
          <w:szCs w:val="20"/>
          <w:lang w:val="en-GB"/>
        </w:rPr>
        <w:t xml:space="preserve"> introductory part of the lecture delivered at the MIT University</w:t>
      </w:r>
      <w:r w:rsidRPr="00D2203F">
        <w:rPr>
          <w:rStyle w:val="FootnoteReference"/>
          <w:rFonts w:ascii="Arial" w:hAnsi="Arial" w:cs="Arial"/>
          <w:b/>
          <w:bCs/>
          <w:color w:val="2F5496" w:themeColor="accent1" w:themeShade="BF"/>
          <w:sz w:val="20"/>
          <w:szCs w:val="20"/>
          <w:lang w:val="en-GB"/>
        </w:rPr>
        <w:footnoteReference w:id="11"/>
      </w:r>
      <w:r w:rsidRPr="00D2203F">
        <w:rPr>
          <w:rFonts w:ascii="Arial" w:hAnsi="Arial" w:cs="Arial"/>
          <w:b/>
          <w:bCs/>
          <w:color w:val="2F5496" w:themeColor="accent1" w:themeShade="BF"/>
          <w:sz w:val="20"/>
          <w:szCs w:val="20"/>
          <w:lang w:val="en-GB"/>
        </w:rPr>
        <w:t xml:space="preserve"> and answer the following questions: </w:t>
      </w:r>
    </w:p>
    <w:p w14:paraId="10F67632" w14:textId="17A4DEF8" w:rsidR="009730C4" w:rsidRPr="00D2203F" w:rsidRDefault="009730C4" w:rsidP="001E1D8D">
      <w:pPr>
        <w:rPr>
          <w:rFonts w:ascii="Arial" w:hAnsi="Arial" w:cs="Arial"/>
          <w:b/>
          <w:bCs/>
          <w:sz w:val="20"/>
          <w:szCs w:val="20"/>
          <w:lang w:val="en-GB"/>
        </w:rPr>
      </w:pPr>
    </w:p>
    <w:p w14:paraId="2B0A8991" w14:textId="38A23A70" w:rsidR="009730C4" w:rsidRPr="00D2203F" w:rsidRDefault="009730C4" w:rsidP="009730C4">
      <w:pPr>
        <w:pStyle w:val="ListParagraph"/>
        <w:numPr>
          <w:ilvl w:val="0"/>
          <w:numId w:val="17"/>
        </w:numPr>
        <w:rPr>
          <w:rFonts w:ascii="Arial" w:hAnsi="Arial" w:cs="Arial"/>
          <w:sz w:val="20"/>
          <w:szCs w:val="20"/>
          <w:lang w:val="en-GB"/>
        </w:rPr>
      </w:pPr>
      <w:r w:rsidRPr="00D2203F">
        <w:rPr>
          <w:rFonts w:ascii="Arial" w:hAnsi="Arial" w:cs="Arial"/>
          <w:sz w:val="20"/>
          <w:szCs w:val="20"/>
          <w:lang w:val="en-GB"/>
        </w:rPr>
        <w:t>What topic will be discussed this week?</w:t>
      </w:r>
    </w:p>
    <w:p w14:paraId="303B79D4" w14:textId="1EC18DB9" w:rsidR="009730C4" w:rsidRPr="00D2203F" w:rsidRDefault="009730C4" w:rsidP="009730C4">
      <w:pPr>
        <w:pStyle w:val="ListParagraph"/>
        <w:numPr>
          <w:ilvl w:val="0"/>
          <w:numId w:val="17"/>
        </w:numPr>
        <w:rPr>
          <w:rFonts w:ascii="Arial" w:hAnsi="Arial" w:cs="Arial"/>
          <w:sz w:val="20"/>
          <w:szCs w:val="20"/>
          <w:lang w:val="en-GB"/>
        </w:rPr>
      </w:pPr>
      <w:r w:rsidRPr="00D2203F">
        <w:rPr>
          <w:rFonts w:ascii="Arial" w:hAnsi="Arial" w:cs="Arial"/>
          <w:sz w:val="20"/>
          <w:szCs w:val="20"/>
          <w:lang w:val="en-GB"/>
        </w:rPr>
        <w:t>What will the first lecture be about?</w:t>
      </w:r>
    </w:p>
    <w:p w14:paraId="0266C29C" w14:textId="6BD9E1CC" w:rsidR="009730C4" w:rsidRPr="00D2203F" w:rsidRDefault="009730C4" w:rsidP="009730C4">
      <w:pPr>
        <w:pStyle w:val="ListParagraph"/>
        <w:numPr>
          <w:ilvl w:val="0"/>
          <w:numId w:val="17"/>
        </w:numPr>
        <w:rPr>
          <w:rFonts w:ascii="Arial" w:hAnsi="Arial" w:cs="Arial"/>
          <w:sz w:val="20"/>
          <w:szCs w:val="20"/>
          <w:lang w:val="en-GB"/>
        </w:rPr>
      </w:pPr>
      <w:r w:rsidRPr="00D2203F">
        <w:rPr>
          <w:rFonts w:ascii="Arial" w:hAnsi="Arial" w:cs="Arial"/>
          <w:sz w:val="20"/>
          <w:szCs w:val="20"/>
          <w:lang w:val="en-GB"/>
        </w:rPr>
        <w:t>What will the second lecture be about?</w:t>
      </w:r>
    </w:p>
    <w:p w14:paraId="20B83B75" w14:textId="78BD7872" w:rsidR="009730C4" w:rsidRPr="00D2203F" w:rsidRDefault="009730C4" w:rsidP="009730C4">
      <w:pPr>
        <w:pStyle w:val="ListParagraph"/>
        <w:numPr>
          <w:ilvl w:val="0"/>
          <w:numId w:val="17"/>
        </w:numPr>
        <w:rPr>
          <w:rFonts w:ascii="Arial" w:hAnsi="Arial" w:cs="Arial"/>
          <w:sz w:val="20"/>
          <w:szCs w:val="20"/>
          <w:lang w:val="en-GB"/>
        </w:rPr>
      </w:pPr>
      <w:r w:rsidRPr="00D2203F">
        <w:rPr>
          <w:rFonts w:ascii="Arial" w:hAnsi="Arial" w:cs="Arial"/>
          <w:sz w:val="20"/>
          <w:szCs w:val="20"/>
          <w:lang w:val="en-GB"/>
        </w:rPr>
        <w:t>What programme will be used to create visualization</w:t>
      </w:r>
      <w:r w:rsidR="00FD65A3" w:rsidRPr="00D2203F">
        <w:rPr>
          <w:rFonts w:ascii="Arial" w:hAnsi="Arial" w:cs="Arial"/>
          <w:sz w:val="20"/>
          <w:szCs w:val="20"/>
          <w:lang w:val="en-GB"/>
        </w:rPr>
        <w:t>s</w:t>
      </w:r>
      <w:r w:rsidRPr="00D2203F">
        <w:rPr>
          <w:rFonts w:ascii="Arial" w:hAnsi="Arial" w:cs="Arial"/>
          <w:sz w:val="20"/>
          <w:szCs w:val="20"/>
          <w:lang w:val="en-GB"/>
        </w:rPr>
        <w:t>? Have you ever used this programme?</w:t>
      </w:r>
    </w:p>
    <w:p w14:paraId="34BFEC10" w14:textId="77777777" w:rsidR="002C3AB7" w:rsidRPr="00D2203F" w:rsidRDefault="002C3AB7" w:rsidP="002C3AB7">
      <w:pPr>
        <w:pStyle w:val="ListParagraph"/>
        <w:rPr>
          <w:rFonts w:ascii="Arial" w:hAnsi="Arial" w:cs="Arial"/>
          <w:sz w:val="20"/>
          <w:szCs w:val="20"/>
          <w:lang w:val="en-GB"/>
        </w:rPr>
      </w:pPr>
    </w:p>
    <w:p w14:paraId="45259CAA" w14:textId="220A04BD" w:rsidR="009730C4" w:rsidRPr="00D2203F" w:rsidRDefault="009730C4" w:rsidP="001E1D8D">
      <w:pPr>
        <w:rPr>
          <w:rFonts w:ascii="Arial" w:hAnsi="Arial" w:cs="Arial"/>
          <w:sz w:val="20"/>
          <w:szCs w:val="20"/>
          <w:lang w:val="en-GB"/>
        </w:rPr>
      </w:pPr>
    </w:p>
    <w:p w14:paraId="19F30F52" w14:textId="634D4CAB" w:rsidR="009730C4" w:rsidRPr="00D2203F" w:rsidRDefault="009730C4" w:rsidP="001E1D8D">
      <w:pP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 xml:space="preserve">IV. b. </w:t>
      </w:r>
      <w:r w:rsidR="00571E7E" w:rsidRPr="00D2203F">
        <w:rPr>
          <w:rFonts w:ascii="Arial" w:hAnsi="Arial" w:cs="Arial"/>
          <w:b/>
          <w:bCs/>
          <w:color w:val="2F5496" w:themeColor="accent1" w:themeShade="BF"/>
          <w:sz w:val="20"/>
          <w:szCs w:val="20"/>
          <w:lang w:val="en-GB"/>
        </w:rPr>
        <w:t xml:space="preserve">Listen to part 2 of the lecture. </w:t>
      </w:r>
      <w:r w:rsidR="004C1474" w:rsidRPr="00D2203F">
        <w:rPr>
          <w:rFonts w:ascii="Arial" w:hAnsi="Arial" w:cs="Arial"/>
          <w:b/>
          <w:bCs/>
          <w:color w:val="2F5496" w:themeColor="accent1" w:themeShade="BF"/>
          <w:sz w:val="20"/>
          <w:szCs w:val="20"/>
          <w:lang w:val="en-GB"/>
        </w:rPr>
        <w:t>Try to complete the sentences below. Which graph is described first</w:t>
      </w:r>
      <w:r w:rsidR="002C3AB7" w:rsidRPr="00D2203F">
        <w:rPr>
          <w:rFonts w:ascii="Arial" w:hAnsi="Arial" w:cs="Arial"/>
          <w:b/>
          <w:bCs/>
          <w:color w:val="2F5496" w:themeColor="accent1" w:themeShade="BF"/>
          <w:sz w:val="20"/>
          <w:szCs w:val="20"/>
          <w:lang w:val="en-GB"/>
        </w:rPr>
        <w:t>, A or B</w:t>
      </w:r>
      <w:r w:rsidR="004C1474" w:rsidRPr="00D2203F">
        <w:rPr>
          <w:rFonts w:ascii="Arial" w:hAnsi="Arial" w:cs="Arial"/>
          <w:b/>
          <w:bCs/>
          <w:color w:val="2F5496" w:themeColor="accent1" w:themeShade="BF"/>
          <w:sz w:val="20"/>
          <w:szCs w:val="20"/>
          <w:lang w:val="en-GB"/>
        </w:rPr>
        <w:t>?</w:t>
      </w:r>
    </w:p>
    <w:p w14:paraId="5D462863" w14:textId="67883C86" w:rsidR="004C1474" w:rsidRPr="00D2203F" w:rsidRDefault="004C1474" w:rsidP="001E1D8D">
      <w:pPr>
        <w:rPr>
          <w:rFonts w:ascii="Arial" w:hAnsi="Arial" w:cs="Arial"/>
          <w:b/>
          <w:bCs/>
          <w:sz w:val="20"/>
          <w:szCs w:val="20"/>
          <w:lang w:val="en-GB"/>
        </w:rPr>
      </w:pPr>
    </w:p>
    <w:p w14:paraId="2E3C5CA0" w14:textId="1D1BD0F6" w:rsidR="004C1474" w:rsidRPr="00D2203F" w:rsidRDefault="004C1474" w:rsidP="004C1474">
      <w:pPr>
        <w:rPr>
          <w:rFonts w:ascii="Arial" w:hAnsi="Arial" w:cs="Arial"/>
          <w:sz w:val="20"/>
          <w:szCs w:val="20"/>
          <w:lang w:val="en-GB"/>
        </w:rPr>
      </w:pPr>
      <w:r w:rsidRPr="00D2203F">
        <w:rPr>
          <w:rFonts w:ascii="Arial" w:hAnsi="Arial" w:cs="Arial"/>
          <w:sz w:val="20"/>
          <w:szCs w:val="20"/>
          <w:lang w:val="en-GB"/>
        </w:rPr>
        <w:t>In this lecture, we'll ………………. the idea of using visualization to better understand ………………… and to provide insights on the problem we're ………………... Why visualization?</w:t>
      </w:r>
    </w:p>
    <w:p w14:paraId="6FE43C05" w14:textId="0D6D3DBD" w:rsidR="004C1474" w:rsidRPr="00D2203F" w:rsidRDefault="004C1474" w:rsidP="00FD65A3">
      <w:pPr>
        <w:jc w:val="both"/>
        <w:rPr>
          <w:rFonts w:ascii="Arial" w:hAnsi="Arial" w:cs="Arial"/>
          <w:sz w:val="20"/>
          <w:szCs w:val="20"/>
          <w:lang w:val="en-GB"/>
        </w:rPr>
      </w:pPr>
      <w:r w:rsidRPr="00D2203F">
        <w:rPr>
          <w:rFonts w:ascii="Arial" w:hAnsi="Arial" w:cs="Arial"/>
          <w:sz w:val="20"/>
          <w:szCs w:val="20"/>
          <w:lang w:val="en-GB"/>
        </w:rPr>
        <w:t>People often say that a picture is like a thousand words. In the same ………………., John Tukey, a major ………………… at Princeton, wrote that "the picture-examining eye is the best finder we have of the wholly unanticipated." Visualizing data allows us to ………………. relationships, structures, distributions, outliers, ………………….., behavio</w:t>
      </w:r>
      <w:r w:rsidR="00D2203F">
        <w:rPr>
          <w:rFonts w:ascii="Arial" w:hAnsi="Arial" w:cs="Arial"/>
          <w:sz w:val="20"/>
          <w:szCs w:val="20"/>
          <w:lang w:val="en-GB"/>
        </w:rPr>
        <w:t>u</w:t>
      </w:r>
      <w:r w:rsidRPr="00D2203F">
        <w:rPr>
          <w:rFonts w:ascii="Arial" w:hAnsi="Arial" w:cs="Arial"/>
          <w:sz w:val="20"/>
          <w:szCs w:val="20"/>
          <w:lang w:val="en-GB"/>
        </w:rPr>
        <w:t>rs, dependencies, and …………………..</w:t>
      </w:r>
      <w:r w:rsidR="00FD65A3" w:rsidRPr="00D2203F">
        <w:rPr>
          <w:rFonts w:ascii="Arial" w:hAnsi="Arial" w:cs="Arial"/>
          <w:sz w:val="20"/>
          <w:szCs w:val="20"/>
          <w:lang w:val="en-GB"/>
        </w:rPr>
        <w:t xml:space="preserve"> .</w:t>
      </w:r>
    </w:p>
    <w:p w14:paraId="7086C35C" w14:textId="41CFFEA6" w:rsidR="004C1474" w:rsidRPr="00D2203F" w:rsidRDefault="004C1474" w:rsidP="00FD65A3">
      <w:pPr>
        <w:jc w:val="both"/>
        <w:rPr>
          <w:rFonts w:ascii="Arial" w:hAnsi="Arial" w:cs="Arial"/>
          <w:sz w:val="20"/>
          <w:szCs w:val="20"/>
          <w:lang w:val="en-GB"/>
        </w:rPr>
      </w:pPr>
      <w:r w:rsidRPr="00D2203F">
        <w:rPr>
          <w:rFonts w:ascii="Arial" w:hAnsi="Arial" w:cs="Arial"/>
          <w:sz w:val="20"/>
          <w:szCs w:val="20"/>
          <w:lang w:val="en-GB"/>
        </w:rPr>
        <w:t>Visualization is further useful for initial data exploration, for ………………….. models, and for communicating results effectively. Let us give some examples of different modes of visualization that illustrate these points.</w:t>
      </w:r>
    </w:p>
    <w:p w14:paraId="6369022A" w14:textId="77777777" w:rsidR="002C3AB7" w:rsidRPr="00D2203F" w:rsidRDefault="002C3AB7" w:rsidP="004C1474">
      <w:pPr>
        <w:rPr>
          <w:rFonts w:ascii="Arial" w:hAnsi="Arial" w:cs="Arial"/>
          <w:sz w:val="20"/>
          <w:szCs w:val="20"/>
          <w:lang w:val="en-GB"/>
        </w:rPr>
      </w:pPr>
    </w:p>
    <w:p w14:paraId="07F67AC4" w14:textId="0D3742A1" w:rsidR="004C1474" w:rsidRPr="00D2203F" w:rsidRDefault="004C1474" w:rsidP="004C1474">
      <w:pPr>
        <w:rPr>
          <w:rFonts w:ascii="Arial" w:hAnsi="Arial" w:cs="Arial"/>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tblGrid>
      <w:tr w:rsidR="004C1474" w:rsidRPr="00D2203F" w14:paraId="75BE2362" w14:textId="77777777" w:rsidTr="004C1474">
        <w:trPr>
          <w:jc w:val="center"/>
        </w:trPr>
        <w:tc>
          <w:tcPr>
            <w:tcW w:w="3397" w:type="dxa"/>
          </w:tcPr>
          <w:p w14:paraId="0612B639" w14:textId="1FD3FFA1" w:rsidR="004C1474" w:rsidRPr="00D2203F" w:rsidRDefault="004C1474" w:rsidP="004C1474">
            <w:pPr>
              <w:rPr>
                <w:rFonts w:ascii="Arial" w:hAnsi="Arial" w:cs="Arial"/>
                <w:sz w:val="20"/>
                <w:szCs w:val="20"/>
                <w:lang w:val="en-GB"/>
              </w:rPr>
            </w:pPr>
            <w:r w:rsidRPr="00D2203F">
              <w:rPr>
                <w:rFonts w:ascii="Arial" w:hAnsi="Arial" w:cs="Arial"/>
                <w:sz w:val="20"/>
                <w:szCs w:val="20"/>
                <w:lang w:val="en-GB"/>
              </w:rPr>
              <w:t xml:space="preserve">A. </w:t>
            </w:r>
            <w:r w:rsidRPr="00D2203F">
              <w:rPr>
                <w:rFonts w:ascii="Arial" w:hAnsi="Arial" w:cs="Arial"/>
                <w:noProof/>
                <w:sz w:val="20"/>
                <w:szCs w:val="20"/>
                <w:lang w:eastAsia="en-US"/>
              </w:rPr>
              <w:drawing>
                <wp:inline distT="0" distB="0" distL="0" distR="0" wp14:anchorId="23028F18" wp14:editId="6F4C98AA">
                  <wp:extent cx="1795670" cy="1297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8371" cy="1321078"/>
                          </a:xfrm>
                          <a:prstGeom prst="rect">
                            <a:avLst/>
                          </a:prstGeom>
                        </pic:spPr>
                      </pic:pic>
                    </a:graphicData>
                  </a:graphic>
                </wp:inline>
              </w:drawing>
            </w:r>
          </w:p>
        </w:tc>
        <w:tc>
          <w:tcPr>
            <w:tcW w:w="3686" w:type="dxa"/>
          </w:tcPr>
          <w:p w14:paraId="16E54CC0" w14:textId="1E835888" w:rsidR="004C1474" w:rsidRPr="00D2203F" w:rsidRDefault="004C1474" w:rsidP="004C1474">
            <w:pPr>
              <w:jc w:val="center"/>
              <w:rPr>
                <w:rFonts w:ascii="Arial" w:hAnsi="Arial" w:cs="Arial"/>
                <w:sz w:val="20"/>
                <w:szCs w:val="20"/>
                <w:lang w:val="en-GB"/>
              </w:rPr>
            </w:pPr>
            <w:r w:rsidRPr="00D2203F">
              <w:rPr>
                <w:rFonts w:ascii="Arial" w:hAnsi="Arial" w:cs="Arial"/>
                <w:sz w:val="20"/>
                <w:szCs w:val="20"/>
                <w:lang w:val="en-GB"/>
              </w:rPr>
              <w:t xml:space="preserve">B. </w:t>
            </w:r>
            <w:r w:rsidRPr="00D2203F">
              <w:rPr>
                <w:rFonts w:ascii="Arial" w:hAnsi="Arial" w:cs="Arial"/>
                <w:noProof/>
                <w:sz w:val="20"/>
                <w:szCs w:val="20"/>
                <w:lang w:eastAsia="en-US"/>
              </w:rPr>
              <w:drawing>
                <wp:inline distT="0" distB="0" distL="0" distR="0" wp14:anchorId="2FE81859" wp14:editId="3472FACB">
                  <wp:extent cx="1909921" cy="12973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52667" cy="1326340"/>
                          </a:xfrm>
                          <a:prstGeom prst="rect">
                            <a:avLst/>
                          </a:prstGeom>
                        </pic:spPr>
                      </pic:pic>
                    </a:graphicData>
                  </a:graphic>
                </wp:inline>
              </w:drawing>
            </w:r>
          </w:p>
        </w:tc>
      </w:tr>
    </w:tbl>
    <w:p w14:paraId="1C03D89B" w14:textId="77777777" w:rsidR="004C1474" w:rsidRPr="00D2203F" w:rsidRDefault="004C1474" w:rsidP="004C1474">
      <w:pPr>
        <w:rPr>
          <w:rFonts w:ascii="Arial" w:hAnsi="Arial" w:cs="Arial"/>
          <w:sz w:val="20"/>
          <w:szCs w:val="20"/>
          <w:lang w:val="en-GB"/>
        </w:rPr>
      </w:pPr>
    </w:p>
    <w:p w14:paraId="79AA16BD" w14:textId="340FDFB0" w:rsidR="004C1474" w:rsidRPr="00D2203F" w:rsidRDefault="004C1474" w:rsidP="004C1474">
      <w:pPr>
        <w:rPr>
          <w:rFonts w:ascii="Arial" w:hAnsi="Arial" w:cs="Arial"/>
          <w:sz w:val="20"/>
          <w:szCs w:val="20"/>
          <w:lang w:val="en-GB"/>
        </w:rPr>
      </w:pPr>
    </w:p>
    <w:p w14:paraId="3F801F2B" w14:textId="04C39844" w:rsidR="00B30692" w:rsidRPr="00D2203F" w:rsidRDefault="00B30692" w:rsidP="00B30692">
      <w:pPr>
        <w:rPr>
          <w:rFonts w:ascii="Arial" w:hAnsi="Arial" w:cs="Arial"/>
          <w:sz w:val="16"/>
          <w:szCs w:val="16"/>
          <w:lang w:val="en-GB"/>
        </w:rPr>
      </w:pPr>
    </w:p>
    <w:p w14:paraId="77A5ED5C" w14:textId="60053249" w:rsidR="00B30692" w:rsidRPr="00D2203F" w:rsidRDefault="00E5781D" w:rsidP="00B30692">
      <w:pPr>
        <w:rPr>
          <w:rFonts w:ascii="Arial" w:hAnsi="Arial" w:cs="Arial"/>
          <w:sz w:val="16"/>
          <w:szCs w:val="16"/>
          <w:lang w:val="en-GB"/>
        </w:rPr>
      </w:pPr>
      <w:r w:rsidRPr="00D2203F">
        <w:rPr>
          <w:rFonts w:ascii="Arial" w:hAnsi="Arial" w:cs="Arial"/>
          <w:b/>
          <w:bCs/>
          <w:noProof/>
          <w:color w:val="4472C4" w:themeColor="accent1"/>
          <w:kern w:val="36"/>
          <w:sz w:val="48"/>
          <w:szCs w:val="48"/>
          <w:lang w:eastAsia="en-US"/>
        </w:rPr>
        <mc:AlternateContent>
          <mc:Choice Requires="wps">
            <w:drawing>
              <wp:anchor distT="0" distB="0" distL="114300" distR="114300" simplePos="0" relativeHeight="251676672" behindDoc="0" locked="0" layoutInCell="1" allowOverlap="1" wp14:anchorId="45DD4A5D" wp14:editId="29E34085">
                <wp:simplePos x="0" y="0"/>
                <wp:positionH relativeFrom="column">
                  <wp:posOffset>2754044</wp:posOffset>
                </wp:positionH>
                <wp:positionV relativeFrom="paragraph">
                  <wp:posOffset>61009</wp:posOffset>
                </wp:positionV>
                <wp:extent cx="3523615" cy="1181686"/>
                <wp:effectExtent l="0" t="0" r="6985" b="12700"/>
                <wp:wrapNone/>
                <wp:docPr id="51" name="Text Box 51"/>
                <wp:cNvGraphicFramePr/>
                <a:graphic xmlns:a="http://schemas.openxmlformats.org/drawingml/2006/main">
                  <a:graphicData uri="http://schemas.microsoft.com/office/word/2010/wordprocessingShape">
                    <wps:wsp>
                      <wps:cNvSpPr txBox="1"/>
                      <wps:spPr>
                        <a:xfrm>
                          <a:off x="0" y="0"/>
                          <a:ext cx="3523615" cy="1181686"/>
                        </a:xfrm>
                        <a:prstGeom prst="rect">
                          <a:avLst/>
                        </a:prstGeom>
                        <a:solidFill>
                          <a:schemeClr val="lt1"/>
                        </a:solidFill>
                        <a:ln w="6350">
                          <a:solidFill>
                            <a:schemeClr val="accent1">
                              <a:lumMod val="75000"/>
                            </a:schemeClr>
                          </a:solidFill>
                        </a:ln>
                      </wps:spPr>
                      <wps:txbx>
                        <w:txbxContent>
                          <w:p w14:paraId="6C60887A" w14:textId="68A39EB2" w:rsidR="00437005" w:rsidRPr="00936CC2" w:rsidRDefault="00437005" w:rsidP="00437005">
                            <w:pPr>
                              <w:rPr>
                                <w:rFonts w:ascii="Arial" w:hAnsi="Arial" w:cs="Arial"/>
                                <w:b/>
                                <w:bCs/>
                                <w:color w:val="FF0000"/>
                                <w:sz w:val="20"/>
                                <w:szCs w:val="20"/>
                              </w:rPr>
                            </w:pPr>
                            <w:r>
                              <w:rPr>
                                <w:rFonts w:ascii="Arial" w:hAnsi="Arial" w:cs="Arial"/>
                                <w:b/>
                                <w:bCs/>
                                <w:color w:val="FF0000"/>
                                <w:sz w:val="20"/>
                                <w:szCs w:val="20"/>
                              </w:rPr>
                              <w:t>Follow-up task</w:t>
                            </w:r>
                            <w:r w:rsidRPr="00936CC2">
                              <w:rPr>
                                <w:rFonts w:ascii="Arial" w:hAnsi="Arial" w:cs="Arial"/>
                                <w:b/>
                                <w:bCs/>
                                <w:color w:val="FF0000"/>
                                <w:sz w:val="20"/>
                                <w:szCs w:val="20"/>
                              </w:rPr>
                              <w:t>:</w:t>
                            </w:r>
                          </w:p>
                          <w:p w14:paraId="48F7AC1C" w14:textId="77777777" w:rsidR="00AC40B6" w:rsidRDefault="00AC40B6" w:rsidP="00437005">
                            <w:pPr>
                              <w:rPr>
                                <w:rFonts w:ascii="Arial" w:hAnsi="Arial" w:cs="Arial"/>
                                <w:i/>
                                <w:iCs/>
                                <w:sz w:val="20"/>
                                <w:szCs w:val="20"/>
                              </w:rPr>
                            </w:pPr>
                          </w:p>
                          <w:p w14:paraId="4A2A522B" w14:textId="16A2A937" w:rsidR="00437005" w:rsidRPr="00437005" w:rsidRDefault="00AC40B6" w:rsidP="00AC40B6">
                            <w:pPr>
                              <w:jc w:val="both"/>
                              <w:rPr>
                                <w:rFonts w:ascii="Arial" w:hAnsi="Arial" w:cs="Arial"/>
                                <w:i/>
                                <w:iCs/>
                                <w:sz w:val="20"/>
                                <w:szCs w:val="20"/>
                              </w:rPr>
                            </w:pPr>
                            <w:r>
                              <w:rPr>
                                <w:rFonts w:ascii="Arial" w:hAnsi="Arial" w:cs="Arial"/>
                                <w:i/>
                                <w:iCs/>
                                <w:sz w:val="20"/>
                                <w:szCs w:val="20"/>
                              </w:rPr>
                              <w:t>Choose</w:t>
                            </w:r>
                            <w:r w:rsidR="00437005">
                              <w:rPr>
                                <w:rFonts w:ascii="Arial" w:hAnsi="Arial" w:cs="Arial"/>
                                <w:i/>
                                <w:iCs/>
                                <w:sz w:val="20"/>
                                <w:szCs w:val="20"/>
                              </w:rPr>
                              <w:t xml:space="preserve"> </w:t>
                            </w:r>
                            <w:r>
                              <w:rPr>
                                <w:rFonts w:ascii="Arial" w:hAnsi="Arial" w:cs="Arial"/>
                                <w:i/>
                                <w:iCs/>
                                <w:sz w:val="20"/>
                                <w:szCs w:val="20"/>
                              </w:rPr>
                              <w:t>a graph from the textbook which you use in you use in your content classes. Write a description of it using the vocabulary suggested in this unit, minding how transitive and intransitive verbs of trends are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D4A5D" id="Text Box 51" o:spid="_x0000_s1032" type="#_x0000_t202" style="position:absolute;margin-left:216.85pt;margin-top:4.8pt;width:277.45pt;height:9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" fillcolor="white [3201]" strokecolor="#2f5496 [2404]" strokeweight=".5pt">
                <v:textbox>
                  <w:txbxContent>
                    <w:p w14:paraId="6C60887A" w14:textId="68A39EB2" w:rsidR="00437005" w:rsidRPr="00936CC2" w:rsidRDefault="00437005" w:rsidP="00437005">
                      <w:pPr>
                        <w:rPr>
                          <w:rFonts w:ascii="Arial" w:hAnsi="Arial" w:cs="Arial"/>
                          <w:b/>
                          <w:bCs/>
                          <w:color w:val="FF0000"/>
                          <w:sz w:val="20"/>
                          <w:szCs w:val="20"/>
                          <w:lang w:val="en-US"/>
                        </w:rPr>
                      </w:pPr>
                      <w:r>
                        <w:rPr>
                          <w:rFonts w:ascii="Arial" w:hAnsi="Arial" w:cs="Arial"/>
                          <w:b/>
                          <w:bCs/>
                          <w:color w:val="FF0000"/>
                          <w:sz w:val="20"/>
                          <w:szCs w:val="20"/>
                          <w:lang w:val="en-US"/>
                        </w:rPr>
                        <w:t>Follow-up task</w:t>
                      </w:r>
                      <w:r w:rsidRPr="00936CC2">
                        <w:rPr>
                          <w:rFonts w:ascii="Arial" w:hAnsi="Arial" w:cs="Arial"/>
                          <w:b/>
                          <w:bCs/>
                          <w:color w:val="FF0000"/>
                          <w:sz w:val="20"/>
                          <w:szCs w:val="20"/>
                          <w:lang w:val="en-US"/>
                        </w:rPr>
                        <w:t>:</w:t>
                      </w:r>
                    </w:p>
                    <w:p w14:paraId="48F7AC1C" w14:textId="77777777" w:rsidR="00AC40B6" w:rsidRDefault="00AC40B6" w:rsidP="00437005">
                      <w:pPr>
                        <w:rPr>
                          <w:rFonts w:ascii="Arial" w:hAnsi="Arial" w:cs="Arial"/>
                          <w:i/>
                          <w:iCs/>
                          <w:sz w:val="20"/>
                          <w:szCs w:val="20"/>
                          <w:lang w:val="en-US"/>
                        </w:rPr>
                      </w:pPr>
                    </w:p>
                    <w:p w14:paraId="4A2A522B" w14:textId="16A2A937" w:rsidR="00437005" w:rsidRPr="00437005" w:rsidRDefault="00AC40B6" w:rsidP="00AC40B6">
                      <w:pPr>
                        <w:jc w:val="both"/>
                        <w:rPr>
                          <w:rFonts w:ascii="Arial" w:hAnsi="Arial" w:cs="Arial"/>
                          <w:i/>
                          <w:iCs/>
                          <w:sz w:val="20"/>
                          <w:szCs w:val="20"/>
                          <w:lang w:val="en-US"/>
                        </w:rPr>
                      </w:pPr>
                      <w:r>
                        <w:rPr>
                          <w:rFonts w:ascii="Arial" w:hAnsi="Arial" w:cs="Arial"/>
                          <w:i/>
                          <w:iCs/>
                          <w:sz w:val="20"/>
                          <w:szCs w:val="20"/>
                          <w:lang w:val="en-US"/>
                        </w:rPr>
                        <w:t>Choose</w:t>
                      </w:r>
                      <w:r w:rsidR="00437005">
                        <w:rPr>
                          <w:rFonts w:ascii="Arial" w:hAnsi="Arial" w:cs="Arial"/>
                          <w:i/>
                          <w:iCs/>
                          <w:sz w:val="20"/>
                          <w:szCs w:val="20"/>
                          <w:lang w:val="en-US"/>
                        </w:rPr>
                        <w:t xml:space="preserve"> </w:t>
                      </w:r>
                      <w:r>
                        <w:rPr>
                          <w:rFonts w:ascii="Arial" w:hAnsi="Arial" w:cs="Arial"/>
                          <w:i/>
                          <w:iCs/>
                          <w:sz w:val="20"/>
                          <w:szCs w:val="20"/>
                          <w:lang w:val="en-US"/>
                        </w:rPr>
                        <w:t>a graph from the textbook which you use in you use in your content classes. Write a description of it using the vocabulary suggested in this unit, minding how transitive and intransitive verbs of trends are used.</w:t>
                      </w:r>
                    </w:p>
                  </w:txbxContent>
                </v:textbox>
              </v:shape>
            </w:pict>
          </mc:Fallback>
        </mc:AlternateContent>
      </w:r>
    </w:p>
    <w:p w14:paraId="0CB43B24" w14:textId="783910D6" w:rsidR="00B30692" w:rsidRPr="00D2203F" w:rsidRDefault="00B30692" w:rsidP="00B30692">
      <w:pPr>
        <w:rPr>
          <w:lang w:val="en-GB"/>
        </w:rPr>
      </w:pPr>
    </w:p>
    <w:p w14:paraId="102D4630" w14:textId="77777777" w:rsidR="00E1056A" w:rsidRPr="00D2203F" w:rsidRDefault="00E1056A" w:rsidP="001D1089">
      <w:pPr>
        <w:rPr>
          <w:rFonts w:ascii="Arial" w:hAnsi="Arial" w:cs="Arial"/>
          <w:sz w:val="20"/>
          <w:szCs w:val="20"/>
          <w:lang w:val="en-GB"/>
        </w:rPr>
      </w:pPr>
    </w:p>
    <w:p w14:paraId="415E96F4" w14:textId="22B6EA17" w:rsidR="00E1056A" w:rsidRPr="00D2203F" w:rsidRDefault="00E1056A" w:rsidP="001D1089">
      <w:pPr>
        <w:rPr>
          <w:rFonts w:ascii="Arial" w:hAnsi="Arial" w:cs="Arial"/>
          <w:sz w:val="20"/>
          <w:szCs w:val="20"/>
          <w:lang w:val="en-GB"/>
        </w:rPr>
      </w:pPr>
    </w:p>
    <w:p w14:paraId="637A4C3C" w14:textId="77777777" w:rsidR="00E1056A" w:rsidRPr="00D2203F" w:rsidRDefault="00E1056A" w:rsidP="001D1089">
      <w:pPr>
        <w:rPr>
          <w:rFonts w:ascii="Arial" w:hAnsi="Arial" w:cs="Arial"/>
          <w:sz w:val="20"/>
          <w:szCs w:val="20"/>
          <w:lang w:val="en-GB"/>
        </w:rPr>
      </w:pPr>
    </w:p>
    <w:p w14:paraId="4A5677EB" w14:textId="77777777" w:rsidR="00E1056A" w:rsidRPr="00D2203F" w:rsidRDefault="00E1056A" w:rsidP="001D1089">
      <w:pPr>
        <w:rPr>
          <w:rFonts w:ascii="Arial" w:hAnsi="Arial" w:cs="Arial"/>
          <w:sz w:val="20"/>
          <w:szCs w:val="20"/>
          <w:lang w:val="en-GB"/>
        </w:rPr>
      </w:pPr>
    </w:p>
    <w:p w14:paraId="1D08ABAF" w14:textId="77777777" w:rsidR="00E1056A" w:rsidRPr="00D2203F" w:rsidRDefault="00E1056A" w:rsidP="001D1089">
      <w:pPr>
        <w:rPr>
          <w:rFonts w:ascii="Arial" w:hAnsi="Arial" w:cs="Arial"/>
          <w:sz w:val="20"/>
          <w:szCs w:val="20"/>
          <w:lang w:val="en-GB"/>
        </w:rPr>
      </w:pPr>
    </w:p>
    <w:p w14:paraId="0A8FF0CE" w14:textId="77777777" w:rsidR="00E1056A" w:rsidRPr="00D2203F" w:rsidRDefault="00E1056A" w:rsidP="001D1089">
      <w:pPr>
        <w:rPr>
          <w:rFonts w:ascii="Arial" w:hAnsi="Arial" w:cs="Arial"/>
          <w:sz w:val="20"/>
          <w:szCs w:val="20"/>
          <w:lang w:val="en-GB"/>
        </w:rPr>
      </w:pPr>
    </w:p>
    <w:p w14:paraId="08E7E78C" w14:textId="43AA88B3" w:rsidR="00FD65A3" w:rsidRPr="00D2203F" w:rsidRDefault="00FD65A3" w:rsidP="001D1089">
      <w:pPr>
        <w:rPr>
          <w:rFonts w:ascii="Arial" w:hAnsi="Arial" w:cs="Arial"/>
          <w:sz w:val="20"/>
          <w:szCs w:val="20"/>
          <w:lang w:val="en-GB"/>
        </w:rPr>
      </w:pPr>
    </w:p>
    <w:p w14:paraId="29F6DD48" w14:textId="7E93CAD3" w:rsidR="00E1056A" w:rsidRPr="00D2203F" w:rsidRDefault="00E1056A" w:rsidP="001D1089">
      <w:pPr>
        <w:rPr>
          <w:rFonts w:ascii="Arial" w:hAnsi="Arial" w:cs="Arial"/>
          <w:sz w:val="20"/>
          <w:szCs w:val="20"/>
          <w:lang w:val="en-GB"/>
        </w:rPr>
      </w:pPr>
    </w:p>
    <w:p w14:paraId="06D8FF49" w14:textId="4DC64618" w:rsidR="00E1056A" w:rsidRPr="00D2203F" w:rsidRDefault="00E1056A" w:rsidP="001D1089">
      <w:pPr>
        <w:rPr>
          <w:rFonts w:ascii="Arial" w:hAnsi="Arial" w:cs="Arial"/>
          <w:sz w:val="20"/>
          <w:szCs w:val="20"/>
          <w:lang w:val="en-GB"/>
        </w:rPr>
      </w:pPr>
    </w:p>
    <w:p w14:paraId="4A7BF7DC" w14:textId="6B7327EB" w:rsidR="00E1056A" w:rsidRPr="00D2203F" w:rsidRDefault="0004401E" w:rsidP="0004401E">
      <w:pPr>
        <w:jc w:val="center"/>
        <w:rPr>
          <w:rFonts w:ascii="Arial" w:hAnsi="Arial" w:cs="Arial"/>
          <w:b/>
          <w:bCs/>
          <w:color w:val="2F5496" w:themeColor="accent1" w:themeShade="BF"/>
          <w:sz w:val="20"/>
          <w:szCs w:val="20"/>
          <w:lang w:val="en-GB"/>
        </w:rPr>
      </w:pPr>
      <w:r w:rsidRPr="00D2203F">
        <w:rPr>
          <w:rFonts w:ascii="Arial" w:hAnsi="Arial" w:cs="Arial"/>
          <w:b/>
          <w:bCs/>
          <w:color w:val="2F5496" w:themeColor="accent1" w:themeShade="BF"/>
          <w:sz w:val="20"/>
          <w:szCs w:val="20"/>
          <w:lang w:val="en-GB"/>
        </w:rPr>
        <w:t>Closing thought</w:t>
      </w:r>
    </w:p>
    <w:p w14:paraId="53B27704" w14:textId="77777777" w:rsidR="00E1056A" w:rsidRPr="00D2203F" w:rsidRDefault="00E1056A" w:rsidP="001D1089">
      <w:pPr>
        <w:rPr>
          <w:rFonts w:ascii="Arial" w:hAnsi="Arial" w:cs="Arial"/>
          <w:sz w:val="20"/>
          <w:szCs w:val="20"/>
          <w:lang w:val="en-GB"/>
        </w:rPr>
      </w:pPr>
    </w:p>
    <w:p w14:paraId="429EA2F7" w14:textId="2E3DA1D0" w:rsidR="00AC40B6" w:rsidRPr="00D2203F" w:rsidRDefault="00E1056A" w:rsidP="00AC40B6">
      <w:pPr>
        <w:jc w:val="center"/>
        <w:rPr>
          <w:rFonts w:ascii="Arial" w:hAnsi="Arial" w:cs="Arial"/>
          <w:sz w:val="20"/>
          <w:szCs w:val="20"/>
          <w:lang w:val="en-GB"/>
        </w:rPr>
      </w:pPr>
      <w:r w:rsidRPr="00D2203F">
        <w:rPr>
          <w:rFonts w:ascii="Arial" w:hAnsi="Arial" w:cs="Arial"/>
          <w:sz w:val="20"/>
          <w:szCs w:val="20"/>
          <w:lang w:val="en-GB"/>
        </w:rPr>
        <w:t>“There is no such thing as information overload.</w:t>
      </w:r>
      <w:r w:rsidR="00AC40B6" w:rsidRPr="00D2203F">
        <w:rPr>
          <w:rFonts w:ascii="Arial" w:hAnsi="Arial" w:cs="Arial"/>
          <w:sz w:val="20"/>
          <w:szCs w:val="20"/>
          <w:lang w:val="en-GB"/>
        </w:rPr>
        <w:t xml:space="preserve"> </w:t>
      </w:r>
      <w:r w:rsidRPr="00D2203F">
        <w:rPr>
          <w:rFonts w:ascii="Arial" w:hAnsi="Arial" w:cs="Arial"/>
          <w:sz w:val="20"/>
          <w:szCs w:val="20"/>
          <w:lang w:val="en-GB"/>
        </w:rPr>
        <w:t>There is only bad design.”</w:t>
      </w:r>
    </w:p>
    <w:p w14:paraId="680CDE1D" w14:textId="7A344742" w:rsidR="00B30692" w:rsidRPr="00D2203F" w:rsidRDefault="00E1056A" w:rsidP="00E1056A">
      <w:pPr>
        <w:jc w:val="center"/>
        <w:rPr>
          <w:rFonts w:ascii="Arial" w:hAnsi="Arial" w:cs="Arial"/>
          <w:sz w:val="20"/>
          <w:szCs w:val="20"/>
          <w:lang w:val="en-GB"/>
        </w:rPr>
      </w:pPr>
      <w:r w:rsidRPr="00D2203F">
        <w:rPr>
          <w:rFonts w:ascii="Arial" w:hAnsi="Arial" w:cs="Arial"/>
          <w:sz w:val="20"/>
          <w:szCs w:val="20"/>
          <w:lang w:val="en-GB"/>
        </w:rPr>
        <w:t>Edward Tufte</w:t>
      </w:r>
    </w:p>
    <w:sectPr w:rsidR="00B30692" w:rsidRPr="00D2203F" w:rsidSect="00B5682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9F7DE" w14:textId="77777777" w:rsidR="004B1124" w:rsidRDefault="004B1124" w:rsidP="0022207D">
      <w:r>
        <w:separator/>
      </w:r>
    </w:p>
  </w:endnote>
  <w:endnote w:type="continuationSeparator" w:id="0">
    <w:p w14:paraId="50913990" w14:textId="77777777" w:rsidR="004B1124" w:rsidRDefault="004B1124" w:rsidP="0022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16789" w14:textId="77777777" w:rsidR="004B1124" w:rsidRDefault="004B1124" w:rsidP="0022207D">
      <w:r>
        <w:separator/>
      </w:r>
    </w:p>
  </w:footnote>
  <w:footnote w:type="continuationSeparator" w:id="0">
    <w:p w14:paraId="37005181" w14:textId="77777777" w:rsidR="004B1124" w:rsidRDefault="004B1124" w:rsidP="0022207D">
      <w:r>
        <w:continuationSeparator/>
      </w:r>
    </w:p>
  </w:footnote>
  <w:footnote w:id="1">
    <w:p w14:paraId="2E57ADDB" w14:textId="7E785EC8" w:rsidR="00E745AB" w:rsidRPr="00A24EC8" w:rsidRDefault="00E745AB" w:rsidP="00D2203F">
      <w:pPr>
        <w:rPr>
          <w:rFonts w:ascii="Arial" w:hAnsi="Arial" w:cs="Arial"/>
          <w:sz w:val="14"/>
          <w:szCs w:val="14"/>
          <w:lang w:val="sr-Latn-RS"/>
        </w:rPr>
      </w:pPr>
      <w:r w:rsidRPr="00A24EC8">
        <w:rPr>
          <w:rStyle w:val="FootnoteReference"/>
          <w:rFonts w:ascii="Arial" w:hAnsi="Arial" w:cs="Arial"/>
          <w:sz w:val="14"/>
          <w:szCs w:val="14"/>
        </w:rPr>
        <w:footnoteRef/>
      </w:r>
      <w:r w:rsidRPr="00A24EC8">
        <w:rPr>
          <w:rFonts w:ascii="Arial" w:hAnsi="Arial" w:cs="Arial"/>
          <w:sz w:val="14"/>
          <w:szCs w:val="14"/>
        </w:rPr>
        <w:t xml:space="preserve"> </w:t>
      </w:r>
      <w:r w:rsidRPr="00A24EC8">
        <w:rPr>
          <w:rFonts w:ascii="Arial" w:hAnsi="Arial" w:cs="Arial"/>
          <w:sz w:val="14"/>
          <w:szCs w:val="14"/>
          <w:lang w:val="sr-Latn-RS"/>
        </w:rPr>
        <w:t>This is the beginning of an article published by Knowable Magazine (knowablemagazine.org), available under CC BY-ND licence (</w:t>
      </w:r>
      <w:r w:rsidRPr="00A24EC8">
        <w:rPr>
          <w:rFonts w:ascii="Arial" w:hAnsi="Arial" w:cs="Arial"/>
          <w:i/>
          <w:iCs/>
          <w:color w:val="000000"/>
          <w:sz w:val="14"/>
          <w:szCs w:val="14"/>
          <w:shd w:val="clear" w:color="auto" w:fill="FFFFFF"/>
        </w:rPr>
        <w:t>10.1146/knowable-110919-1</w:t>
      </w:r>
      <w:r w:rsidRPr="00A24EC8">
        <w:rPr>
          <w:rFonts w:ascii="Arial" w:hAnsi="Arial" w:cs="Arial"/>
          <w:color w:val="000000"/>
          <w:sz w:val="14"/>
          <w:szCs w:val="14"/>
          <w:shd w:val="clear" w:color="auto" w:fill="FFFFFF"/>
          <w:lang w:val="sr-Latn-RS"/>
        </w:rPr>
        <w:t>) at: https://www.knowablemagazine.org/article/mind/2019/science-data-visualization</w:t>
      </w:r>
    </w:p>
  </w:footnote>
  <w:footnote w:id="2">
    <w:p w14:paraId="16B52A53" w14:textId="70F2BD1A" w:rsidR="003E47B8" w:rsidRPr="003E47B8" w:rsidRDefault="003E47B8" w:rsidP="003E47B8">
      <w:pPr>
        <w:rPr>
          <w:rFonts w:ascii="Arial" w:eastAsiaTheme="minorHAnsi" w:hAnsi="Arial" w:cs="Arial"/>
          <w:sz w:val="14"/>
          <w:szCs w:val="14"/>
          <w:lang w:val="sr-Latn-RS" w:eastAsia="en-US"/>
        </w:rPr>
      </w:pPr>
      <w:r w:rsidRPr="00E63765">
        <w:rPr>
          <w:rStyle w:val="FootnoteReference"/>
          <w:rFonts w:ascii="Arial" w:eastAsiaTheme="minorHAnsi" w:hAnsi="Arial" w:cs="Arial"/>
          <w:sz w:val="14"/>
          <w:szCs w:val="14"/>
          <w:lang w:eastAsia="en-US"/>
        </w:rPr>
        <w:footnoteRef/>
      </w:r>
      <w:r>
        <w:t xml:space="preserve"> </w:t>
      </w:r>
      <w:r w:rsidRPr="003E47B8">
        <w:rPr>
          <w:rFonts w:ascii="Arial" w:eastAsiaTheme="minorHAnsi" w:hAnsi="Arial" w:cs="Arial"/>
          <w:sz w:val="14"/>
          <w:szCs w:val="14"/>
          <w:lang w:val="sr-Latn-RS" w:eastAsia="en-US"/>
        </w:rPr>
        <w:t>Sean Carrol, "Distant time and the hint of a multiverse", TEDxCaltech</w:t>
      </w:r>
      <w:r w:rsidRPr="003E47B8">
        <w:rPr>
          <w:rFonts w:ascii="Arial" w:hAnsi="Arial" w:cs="Arial"/>
          <w:sz w:val="14"/>
          <w:szCs w:val="14"/>
          <w:lang w:val="sr-Latn-RS"/>
        </w:rPr>
        <w:t xml:space="preserve"> 2011, available at: https://www.ted.com/talks/sean_carroll_distant_time_and_the_hint_of_a_multiverse</w:t>
      </w:r>
    </w:p>
  </w:footnote>
  <w:footnote w:id="3">
    <w:p w14:paraId="796DB3AF" w14:textId="14F82DEE" w:rsidR="00894F35" w:rsidRPr="00894F35" w:rsidRDefault="00894F35" w:rsidP="00894F35">
      <w:pPr>
        <w:pStyle w:val="FootnoteText"/>
        <w:rPr>
          <w:rFonts w:ascii="Arial" w:hAnsi="Arial" w:cs="Arial"/>
          <w:sz w:val="14"/>
          <w:szCs w:val="14"/>
          <w:lang w:val="sr-Latn-RS"/>
        </w:rPr>
      </w:pPr>
      <w:r w:rsidRPr="00894F35">
        <w:rPr>
          <w:rStyle w:val="FootnoteReference"/>
          <w:rFonts w:ascii="Arial" w:hAnsi="Arial" w:cs="Arial"/>
          <w:sz w:val="14"/>
          <w:szCs w:val="14"/>
        </w:rPr>
        <w:footnoteRef/>
      </w:r>
      <w:r w:rsidRPr="00894F35">
        <w:rPr>
          <w:rFonts w:ascii="Arial" w:hAnsi="Arial" w:cs="Arial"/>
          <w:sz w:val="14"/>
          <w:szCs w:val="14"/>
        </w:rPr>
        <w:t xml:space="preserve"> </w:t>
      </w:r>
      <w:r w:rsidRPr="00894F35">
        <w:rPr>
          <w:rFonts w:ascii="Arial" w:hAnsi="Arial" w:cs="Arial"/>
          <w:sz w:val="14"/>
          <w:szCs w:val="14"/>
          <w:lang w:val="sr-Latn-RS"/>
        </w:rPr>
        <w:t xml:space="preserve">Michael Le Page, </w:t>
      </w:r>
      <w:r>
        <w:rPr>
          <w:rFonts w:ascii="Arial" w:hAnsi="Arial" w:cs="Arial"/>
          <w:sz w:val="14"/>
          <w:szCs w:val="14"/>
          <w:lang w:val="sr-Latn-RS"/>
        </w:rPr>
        <w:t>"</w:t>
      </w:r>
      <w:r w:rsidRPr="00894F35">
        <w:rPr>
          <w:rFonts w:ascii="Arial" w:hAnsi="Arial" w:cs="Arial"/>
          <w:sz w:val="14"/>
          <w:szCs w:val="14"/>
          <w:lang w:val="sr-Latn-RS"/>
        </w:rPr>
        <w:t>The frogs bouncing back after almost being wiped out by disease</w:t>
      </w:r>
      <w:r>
        <w:rPr>
          <w:rFonts w:ascii="Arial" w:hAnsi="Arial" w:cs="Arial"/>
          <w:sz w:val="14"/>
          <w:szCs w:val="14"/>
          <w:lang w:val="sr-Latn-RS"/>
        </w:rPr>
        <w:t xml:space="preserve">", </w:t>
      </w:r>
      <w:r>
        <w:rPr>
          <w:rFonts w:ascii="Arial" w:hAnsi="Arial" w:cs="Arial"/>
          <w:i/>
          <w:iCs/>
          <w:sz w:val="14"/>
          <w:szCs w:val="14"/>
          <w:lang w:val="sr-Latn-RS"/>
        </w:rPr>
        <w:t>New Scientist</w:t>
      </w:r>
      <w:r>
        <w:rPr>
          <w:rFonts w:ascii="Arial" w:hAnsi="Arial" w:cs="Arial"/>
          <w:sz w:val="14"/>
          <w:szCs w:val="14"/>
          <w:lang w:val="sr-Latn-RS"/>
        </w:rPr>
        <w:t xml:space="preserve">, March 2018, available at: </w:t>
      </w:r>
    </w:p>
    <w:p w14:paraId="414BE84D" w14:textId="009328CE" w:rsidR="00894F35" w:rsidRPr="00894F35" w:rsidRDefault="00894F35" w:rsidP="00894F35">
      <w:pPr>
        <w:pStyle w:val="FootnoteText"/>
        <w:rPr>
          <w:lang w:val="sr-Latn-RS"/>
        </w:rPr>
      </w:pPr>
      <w:r w:rsidRPr="00894F35">
        <w:rPr>
          <w:rFonts w:ascii="Arial" w:hAnsi="Arial" w:cs="Arial"/>
          <w:sz w:val="14"/>
          <w:szCs w:val="14"/>
          <w:lang w:val="sr-Latn-RS"/>
        </w:rPr>
        <w:t>Read more: https://www.newscientist.com/article/2165004-the-frogs-bouncing-back-after-almost-being-wiped-out-by-disease/#ixzz6R9YZIplT</w:t>
      </w:r>
    </w:p>
  </w:footnote>
  <w:footnote w:id="4">
    <w:p w14:paraId="7CB53DE6" w14:textId="22401D6F" w:rsidR="00F60D1F" w:rsidRPr="00F60D1F" w:rsidRDefault="00F60D1F">
      <w:pPr>
        <w:pStyle w:val="FootnoteText"/>
        <w:rPr>
          <w:lang w:val="sr-Latn-RS"/>
        </w:rPr>
      </w:pPr>
      <w:r w:rsidRPr="00F60D1F">
        <w:rPr>
          <w:rFonts w:ascii="Arial" w:hAnsi="Arial" w:cs="Arial"/>
          <w:sz w:val="12"/>
          <w:szCs w:val="12"/>
          <w:lang w:val="sr-Latn-RS"/>
        </w:rPr>
        <w:footnoteRef/>
      </w:r>
      <w:r w:rsidRPr="00F60D1F">
        <w:rPr>
          <w:rFonts w:ascii="Arial" w:hAnsi="Arial" w:cs="Arial"/>
          <w:sz w:val="12"/>
          <w:szCs w:val="12"/>
          <w:lang w:val="sr-Latn-RS"/>
        </w:rPr>
        <w:t xml:space="preserve"> Jennifer A. Francis, "The Arctic Is Breaking Climate Records, Altering Weather Worldwide ", </w:t>
      </w:r>
      <w:r w:rsidRPr="00F60D1F">
        <w:rPr>
          <w:rFonts w:ascii="Arial" w:hAnsi="Arial" w:cs="Arial"/>
          <w:i/>
          <w:iCs/>
          <w:sz w:val="12"/>
          <w:szCs w:val="12"/>
          <w:lang w:val="sr-Latn-RS"/>
        </w:rPr>
        <w:t>Scientific American</w:t>
      </w:r>
      <w:r w:rsidRPr="00F60D1F">
        <w:rPr>
          <w:rFonts w:ascii="Arial" w:hAnsi="Arial" w:cs="Arial"/>
          <w:sz w:val="12"/>
          <w:szCs w:val="12"/>
          <w:lang w:val="sr-Latn-RS"/>
        </w:rPr>
        <w:t>, April 2018, available at: https://www.scientificamerican.com/article/the-arctic-is-breaking-climate-records-altering-weather-worldwide/</w:t>
      </w:r>
    </w:p>
  </w:footnote>
  <w:footnote w:id="5">
    <w:p w14:paraId="6AD11C69" w14:textId="64222BC9" w:rsidR="00F60D1F" w:rsidRPr="00F60D1F" w:rsidRDefault="00F60D1F" w:rsidP="00F60D1F">
      <w:pPr>
        <w:pStyle w:val="FootnoteText"/>
        <w:rPr>
          <w:rFonts w:ascii="Arial" w:hAnsi="Arial" w:cs="Arial"/>
          <w:sz w:val="12"/>
          <w:szCs w:val="12"/>
          <w:lang w:val="sr-Latn-RS"/>
        </w:rPr>
      </w:pPr>
      <w:r w:rsidRPr="00F60D1F">
        <w:rPr>
          <w:rFonts w:ascii="Arial" w:hAnsi="Arial" w:cs="Arial"/>
          <w:sz w:val="12"/>
          <w:szCs w:val="12"/>
          <w:lang w:val="sr-Latn-RS"/>
        </w:rPr>
        <w:footnoteRef/>
      </w:r>
      <w:r w:rsidRPr="00F60D1F">
        <w:rPr>
          <w:rFonts w:ascii="Arial" w:hAnsi="Arial" w:cs="Arial"/>
          <w:sz w:val="12"/>
          <w:szCs w:val="12"/>
          <w:lang w:val="sr-Latn-RS"/>
        </w:rPr>
        <w:t xml:space="preserve"> Johnatan Breman, "Science fans have many reasons to take to the streets again", </w:t>
      </w:r>
      <w:r w:rsidRPr="00F60D1F">
        <w:rPr>
          <w:rFonts w:ascii="Arial" w:hAnsi="Arial" w:cs="Arial"/>
          <w:i/>
          <w:iCs/>
          <w:sz w:val="12"/>
          <w:szCs w:val="12"/>
          <w:lang w:val="sr-Latn-RS"/>
        </w:rPr>
        <w:t>New Scientist</w:t>
      </w:r>
      <w:r w:rsidRPr="00F60D1F">
        <w:rPr>
          <w:rFonts w:ascii="Arial" w:hAnsi="Arial" w:cs="Arial"/>
          <w:sz w:val="12"/>
          <w:szCs w:val="12"/>
          <w:lang w:val="sr-Latn-RS"/>
        </w:rPr>
        <w:t>, April 2018, available at: https://www.newscientist.com/article/mg23831732-700-science-fans-have-many-reasons-to-take-to-the-streets-again/</w:t>
      </w:r>
    </w:p>
  </w:footnote>
  <w:footnote w:id="6">
    <w:p w14:paraId="72A8EAA4" w14:textId="2EFCE706" w:rsidR="00F60D1F" w:rsidRPr="00F60D1F" w:rsidRDefault="00F60D1F">
      <w:pPr>
        <w:pStyle w:val="FootnoteText"/>
        <w:rPr>
          <w:sz w:val="12"/>
          <w:szCs w:val="12"/>
          <w:lang w:val="sr-Latn-RS"/>
        </w:rPr>
      </w:pPr>
      <w:r w:rsidRPr="00F60D1F">
        <w:rPr>
          <w:rStyle w:val="FootnoteReference"/>
          <w:sz w:val="12"/>
          <w:szCs w:val="12"/>
        </w:rPr>
        <w:footnoteRef/>
      </w:r>
      <w:r w:rsidRPr="00F60D1F">
        <w:rPr>
          <w:sz w:val="12"/>
          <w:szCs w:val="12"/>
        </w:rPr>
        <w:t xml:space="preserve"> </w:t>
      </w:r>
      <w:r w:rsidRPr="00F60D1F">
        <w:rPr>
          <w:rFonts w:ascii="Arial" w:hAnsi="Arial" w:cs="Arial"/>
          <w:sz w:val="12"/>
          <w:szCs w:val="12"/>
          <w:lang w:val="sr-Latn-RS"/>
        </w:rPr>
        <w:t xml:space="preserve">Claudia Wallis, "Why Pancreatic Cancer Is on the Rise", </w:t>
      </w:r>
      <w:r w:rsidRPr="00F60D1F">
        <w:rPr>
          <w:rFonts w:ascii="Arial" w:hAnsi="Arial" w:cs="Arial"/>
          <w:i/>
          <w:iCs/>
          <w:sz w:val="12"/>
          <w:szCs w:val="12"/>
          <w:lang w:val="sr-Latn-RS"/>
        </w:rPr>
        <w:t xml:space="preserve">Scientific American, </w:t>
      </w:r>
      <w:r w:rsidRPr="00F60D1F">
        <w:rPr>
          <w:rFonts w:ascii="Arial" w:hAnsi="Arial" w:cs="Arial"/>
          <w:sz w:val="12"/>
          <w:szCs w:val="12"/>
          <w:lang w:val="sr-Latn-RS"/>
        </w:rPr>
        <w:t>April 2018, available at: https://www.scientificamerican.com/article/why-pancreatic-cancer-is-on-the-rise/</w:t>
      </w:r>
    </w:p>
  </w:footnote>
  <w:footnote w:id="7">
    <w:p w14:paraId="11C0EE04" w14:textId="6BB90462" w:rsidR="00F60D1F" w:rsidRPr="00F60D1F" w:rsidRDefault="00F60D1F" w:rsidP="00F60D1F">
      <w:pPr>
        <w:pStyle w:val="FootnoteText"/>
        <w:rPr>
          <w:sz w:val="12"/>
          <w:szCs w:val="12"/>
          <w:lang w:val="sr-Latn-RS"/>
        </w:rPr>
      </w:pPr>
      <w:r w:rsidRPr="00F60D1F">
        <w:rPr>
          <w:rFonts w:ascii="Arial" w:hAnsi="Arial" w:cs="Arial"/>
          <w:sz w:val="12"/>
          <w:szCs w:val="12"/>
          <w:lang w:val="sr-Latn-RS"/>
        </w:rPr>
        <w:footnoteRef/>
      </w:r>
      <w:r w:rsidRPr="00F60D1F">
        <w:rPr>
          <w:rFonts w:ascii="Arial" w:hAnsi="Arial" w:cs="Arial"/>
          <w:sz w:val="12"/>
          <w:szCs w:val="12"/>
          <w:lang w:val="sr-Latn-RS"/>
        </w:rPr>
        <w:t xml:space="preserve"> Claudia Wallis, "Osteoporosis: An Avoidable Crisis: Bone fractures are rife after age 50, so why aren’t we doing more to prevent them?“, </w:t>
      </w:r>
      <w:r w:rsidRPr="00F60D1F">
        <w:rPr>
          <w:rFonts w:ascii="Arial" w:hAnsi="Arial" w:cs="Arial"/>
          <w:i/>
          <w:iCs/>
          <w:sz w:val="12"/>
          <w:szCs w:val="12"/>
          <w:lang w:val="sr-Latn-RS"/>
        </w:rPr>
        <w:t xml:space="preserve">Scientific American, </w:t>
      </w:r>
      <w:r w:rsidRPr="00F60D1F">
        <w:rPr>
          <w:rFonts w:ascii="Arial" w:hAnsi="Arial" w:cs="Arial"/>
          <w:sz w:val="12"/>
          <w:szCs w:val="12"/>
          <w:lang w:val="sr-Latn-RS"/>
        </w:rPr>
        <w:t>March 2018, available at: https://www.scientificamerican.com/article/osteoporosis-an-avoidable-crisis/</w:t>
      </w:r>
    </w:p>
  </w:footnote>
  <w:footnote w:id="8">
    <w:p w14:paraId="57671D2F" w14:textId="4CDA17A5" w:rsidR="00F60D1F" w:rsidRPr="00F60D1F" w:rsidRDefault="00F60D1F" w:rsidP="00F60D1F">
      <w:pPr>
        <w:pStyle w:val="FootnoteText"/>
        <w:rPr>
          <w:rFonts w:ascii="Arial" w:hAnsi="Arial" w:cs="Arial"/>
          <w:sz w:val="16"/>
          <w:szCs w:val="16"/>
          <w:lang w:val="sr-Latn-RS"/>
        </w:rPr>
      </w:pPr>
      <w:r w:rsidRPr="00F60D1F">
        <w:rPr>
          <w:rStyle w:val="FootnoteReference"/>
          <w:rFonts w:ascii="Arial" w:hAnsi="Arial" w:cs="Arial"/>
          <w:sz w:val="12"/>
          <w:szCs w:val="12"/>
        </w:rPr>
        <w:footnoteRef/>
      </w:r>
      <w:r w:rsidRPr="00F60D1F">
        <w:rPr>
          <w:rFonts w:ascii="Arial" w:hAnsi="Arial" w:cs="Arial"/>
          <w:sz w:val="12"/>
          <w:szCs w:val="12"/>
        </w:rPr>
        <w:t xml:space="preserve"> </w:t>
      </w:r>
      <w:r w:rsidRPr="00F60D1F">
        <w:rPr>
          <w:rFonts w:ascii="Arial" w:hAnsi="Arial" w:cs="Arial"/>
          <w:sz w:val="12"/>
          <w:szCs w:val="12"/>
          <w:lang w:val="sr-Latn-RS"/>
        </w:rPr>
        <w:t xml:space="preserve">Adite Mitra, "The Perfect Beast: Mixotrophs, tiny sea creatures that hunt like animals but grow like plants, can change everything from fish populations to rates of global warming", </w:t>
      </w:r>
      <w:r w:rsidRPr="00F60D1F">
        <w:rPr>
          <w:rFonts w:ascii="Arial" w:hAnsi="Arial" w:cs="Arial"/>
          <w:i/>
          <w:iCs/>
          <w:sz w:val="12"/>
          <w:szCs w:val="12"/>
          <w:lang w:val="sr-Latn-RS"/>
        </w:rPr>
        <w:t xml:space="preserve">Scientific American, </w:t>
      </w:r>
      <w:r w:rsidRPr="00F60D1F">
        <w:rPr>
          <w:rFonts w:ascii="Arial" w:hAnsi="Arial" w:cs="Arial"/>
          <w:sz w:val="12"/>
          <w:szCs w:val="12"/>
          <w:lang w:val="sr-Latn-RS"/>
        </w:rPr>
        <w:t xml:space="preserve">Fall 2018, p. 38. </w:t>
      </w:r>
    </w:p>
  </w:footnote>
  <w:footnote w:id="9">
    <w:p w14:paraId="046C77BA" w14:textId="19D3A32F" w:rsidR="00A24EC8" w:rsidRPr="00A24EC8" w:rsidRDefault="00A24EC8">
      <w:pPr>
        <w:pStyle w:val="FootnoteText"/>
        <w:rPr>
          <w:lang w:val="sr-Latn-RS"/>
        </w:rPr>
      </w:pPr>
      <w:r>
        <w:rPr>
          <w:rStyle w:val="FootnoteReference"/>
        </w:rPr>
        <w:footnoteRef/>
      </w:r>
      <w:r>
        <w:t xml:space="preserve"> </w:t>
      </w:r>
      <w:r w:rsidRPr="00A24EC8">
        <w:rPr>
          <w:rFonts w:ascii="Arial" w:hAnsi="Arial" w:cs="Arial"/>
          <w:sz w:val="12"/>
          <w:szCs w:val="12"/>
          <w:lang w:val="sr-Latn-RS"/>
        </w:rPr>
        <w:t>The Writing Center • University of North Carolina at Chapel Hill</w:t>
      </w:r>
      <w:r>
        <w:rPr>
          <w:rFonts w:ascii="Arial" w:hAnsi="Arial" w:cs="Arial"/>
          <w:sz w:val="12"/>
          <w:szCs w:val="12"/>
          <w:lang w:val="sr-Latn-RS"/>
        </w:rPr>
        <w:t xml:space="preserve">, </w:t>
      </w:r>
      <w:r w:rsidRPr="00F60D1F">
        <w:rPr>
          <w:rFonts w:ascii="Arial" w:hAnsi="Arial" w:cs="Arial"/>
          <w:sz w:val="12"/>
          <w:szCs w:val="12"/>
          <w:lang w:val="sr-Latn-RS"/>
        </w:rPr>
        <w:t>"</w:t>
      </w:r>
      <w:r>
        <w:rPr>
          <w:rFonts w:ascii="Arial" w:hAnsi="Arial" w:cs="Arial"/>
          <w:sz w:val="12"/>
          <w:szCs w:val="12"/>
          <w:lang w:val="sr-Latn-RS"/>
        </w:rPr>
        <w:t xml:space="preserve">Figures and Charts“, Licenced under </w:t>
      </w:r>
      <w:r w:rsidRPr="00A24EC8">
        <w:rPr>
          <w:rFonts w:ascii="Arial" w:hAnsi="Arial" w:cs="Arial"/>
          <w:sz w:val="12"/>
          <w:szCs w:val="12"/>
          <w:lang w:val="sr-Latn-RS"/>
        </w:rPr>
        <w:t xml:space="preserve"> Creative Commons Attribution-NonCommercial-NoDerivs 4.0 License</w:t>
      </w:r>
      <w:r>
        <w:rPr>
          <w:rFonts w:ascii="Arial" w:hAnsi="Arial" w:cs="Arial"/>
          <w:sz w:val="12"/>
          <w:szCs w:val="12"/>
          <w:lang w:val="sr-Latn-RS"/>
        </w:rPr>
        <w:t xml:space="preserve">, available at: </w:t>
      </w:r>
      <w:r w:rsidRPr="00A24EC8">
        <w:rPr>
          <w:rFonts w:ascii="Arial" w:hAnsi="Arial" w:cs="Arial"/>
          <w:sz w:val="12"/>
          <w:szCs w:val="12"/>
          <w:lang w:val="sr-Latn-RS"/>
        </w:rPr>
        <w:t>https://writingcenter.unc.edu/tips-and-tools/figures-and-charts/</w:t>
      </w:r>
    </w:p>
  </w:footnote>
  <w:footnote w:id="10">
    <w:p w14:paraId="7D07455A" w14:textId="77777777" w:rsidR="00267777" w:rsidRPr="00707A57" w:rsidRDefault="00267777" w:rsidP="00267777">
      <w:pPr>
        <w:pStyle w:val="FootnoteText"/>
      </w:pPr>
      <w:r>
        <w:rPr>
          <w:rStyle w:val="FootnoteReference"/>
        </w:rPr>
        <w:footnoteRef/>
      </w:r>
      <w:r>
        <w:t xml:space="preserve"> </w:t>
      </w:r>
      <w:r w:rsidRPr="00707A57">
        <w:rPr>
          <w:rFonts w:ascii="Arial" w:hAnsi="Arial" w:cs="Arial"/>
          <w:noProof/>
          <w:sz w:val="16"/>
          <w:szCs w:val="16"/>
        </w:rPr>
        <w:t>https://kwtan16.wordpress.com/subjects/mathematics/</w:t>
      </w:r>
    </w:p>
  </w:footnote>
  <w:footnote w:id="11">
    <w:p w14:paraId="4CD04838" w14:textId="2B022C61" w:rsidR="009730C4" w:rsidRPr="009730C4" w:rsidRDefault="009730C4">
      <w:pPr>
        <w:pStyle w:val="FootnoteText"/>
        <w:rPr>
          <w:rFonts w:ascii="Arial" w:hAnsi="Arial" w:cs="Arial"/>
          <w:sz w:val="16"/>
          <w:szCs w:val="16"/>
        </w:rPr>
      </w:pPr>
      <w:r w:rsidRPr="009730C4">
        <w:rPr>
          <w:rStyle w:val="FootnoteReference"/>
          <w:rFonts w:ascii="Arial" w:hAnsi="Arial" w:cs="Arial"/>
          <w:sz w:val="16"/>
          <w:szCs w:val="16"/>
        </w:rPr>
        <w:footnoteRef/>
      </w:r>
      <w:r w:rsidRPr="009730C4">
        <w:rPr>
          <w:rFonts w:ascii="Arial" w:hAnsi="Arial" w:cs="Arial"/>
          <w:sz w:val="16"/>
          <w:szCs w:val="16"/>
        </w:rPr>
        <w:t xml:space="preserve"> The full course with audio and transcripts is available as part of MIT OpenCourseWare (</w:t>
      </w:r>
      <w:r w:rsidRPr="00D2203F">
        <w:rPr>
          <w:rFonts w:ascii="Arial" w:hAnsi="Arial" w:cs="Arial"/>
          <w:sz w:val="16"/>
          <w:szCs w:val="16"/>
        </w:rPr>
        <w:t>https://ocw.mit.edu/courses/sloan-school-of-management/15-071-the-analytics-edge-spring-2017/visualization/welcome-to-unit-7/</w:t>
      </w:r>
      <w:r w:rsidRPr="009730C4">
        <w:rPr>
          <w:rFonts w:ascii="Arial" w:hAnsi="Arial" w:cs="Arial"/>
          <w:sz w:val="16"/>
          <w:szCs w:val="16"/>
        </w:rPr>
        <w:t xml:space="preserve">), under CC BY NC SA licence.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76EB7"/>
    <w:multiLevelType w:val="hybridMultilevel"/>
    <w:tmpl w:val="7F9608A0"/>
    <w:lvl w:ilvl="0" w:tplc="8B269A9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E7C31"/>
    <w:multiLevelType w:val="hybridMultilevel"/>
    <w:tmpl w:val="776AA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F2AB3"/>
    <w:multiLevelType w:val="hybridMultilevel"/>
    <w:tmpl w:val="B5983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2A161F"/>
    <w:multiLevelType w:val="hybridMultilevel"/>
    <w:tmpl w:val="A9F8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851C9"/>
    <w:multiLevelType w:val="hybridMultilevel"/>
    <w:tmpl w:val="530A3CCE"/>
    <w:lvl w:ilvl="0" w:tplc="47A62D4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77151"/>
    <w:multiLevelType w:val="hybridMultilevel"/>
    <w:tmpl w:val="665EA936"/>
    <w:lvl w:ilvl="0" w:tplc="00749B5A">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868F8"/>
    <w:multiLevelType w:val="hybridMultilevel"/>
    <w:tmpl w:val="2A7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602D9"/>
    <w:multiLevelType w:val="hybridMultilevel"/>
    <w:tmpl w:val="AE687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4C41B8"/>
    <w:multiLevelType w:val="hybridMultilevel"/>
    <w:tmpl w:val="E6107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A862A4"/>
    <w:multiLevelType w:val="hybridMultilevel"/>
    <w:tmpl w:val="FC70F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D111BE"/>
    <w:multiLevelType w:val="hybridMultilevel"/>
    <w:tmpl w:val="954E4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654625"/>
    <w:multiLevelType w:val="hybridMultilevel"/>
    <w:tmpl w:val="4A529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074F0"/>
    <w:multiLevelType w:val="hybridMultilevel"/>
    <w:tmpl w:val="F006B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324E60"/>
    <w:multiLevelType w:val="multilevel"/>
    <w:tmpl w:val="116A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43027"/>
    <w:multiLevelType w:val="hybridMultilevel"/>
    <w:tmpl w:val="16D08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26577A"/>
    <w:multiLevelType w:val="hybridMultilevel"/>
    <w:tmpl w:val="E85A5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5611E1"/>
    <w:multiLevelType w:val="multilevel"/>
    <w:tmpl w:val="1776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502F1"/>
    <w:multiLevelType w:val="hybridMultilevel"/>
    <w:tmpl w:val="620AB5D8"/>
    <w:lvl w:ilvl="0" w:tplc="9CB2C76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14"/>
  </w:num>
  <w:num w:numId="5">
    <w:abstractNumId w:val="9"/>
  </w:num>
  <w:num w:numId="6">
    <w:abstractNumId w:val="8"/>
  </w:num>
  <w:num w:numId="7">
    <w:abstractNumId w:val="6"/>
  </w:num>
  <w:num w:numId="8">
    <w:abstractNumId w:val="10"/>
  </w:num>
  <w:num w:numId="9">
    <w:abstractNumId w:val="11"/>
  </w:num>
  <w:num w:numId="10">
    <w:abstractNumId w:val="17"/>
  </w:num>
  <w:num w:numId="11">
    <w:abstractNumId w:val="4"/>
  </w:num>
  <w:num w:numId="12">
    <w:abstractNumId w:val="0"/>
  </w:num>
  <w:num w:numId="13">
    <w:abstractNumId w:val="1"/>
  </w:num>
  <w:num w:numId="14">
    <w:abstractNumId w:val="15"/>
  </w:num>
  <w:num w:numId="15">
    <w:abstractNumId w:val="12"/>
  </w:num>
  <w:num w:numId="16">
    <w:abstractNumId w:val="16"/>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5CA"/>
    <w:rsid w:val="000037F6"/>
    <w:rsid w:val="0004401E"/>
    <w:rsid w:val="0004501C"/>
    <w:rsid w:val="000F3587"/>
    <w:rsid w:val="001073EA"/>
    <w:rsid w:val="001B5925"/>
    <w:rsid w:val="001B641C"/>
    <w:rsid w:val="001D1089"/>
    <w:rsid w:val="001D1D95"/>
    <w:rsid w:val="001D48C4"/>
    <w:rsid w:val="001E1D8D"/>
    <w:rsid w:val="00200E8B"/>
    <w:rsid w:val="00220F7D"/>
    <w:rsid w:val="0022207D"/>
    <w:rsid w:val="00267777"/>
    <w:rsid w:val="002C3AB7"/>
    <w:rsid w:val="003E47B8"/>
    <w:rsid w:val="00437005"/>
    <w:rsid w:val="004B1124"/>
    <w:rsid w:val="004C1474"/>
    <w:rsid w:val="004D2904"/>
    <w:rsid w:val="004D3AAB"/>
    <w:rsid w:val="004D7407"/>
    <w:rsid w:val="004F25A6"/>
    <w:rsid w:val="005258C4"/>
    <w:rsid w:val="00571E7E"/>
    <w:rsid w:val="00590C75"/>
    <w:rsid w:val="005F39B6"/>
    <w:rsid w:val="00603CE0"/>
    <w:rsid w:val="00621118"/>
    <w:rsid w:val="0063652F"/>
    <w:rsid w:val="006C73D8"/>
    <w:rsid w:val="006F33C3"/>
    <w:rsid w:val="00707A57"/>
    <w:rsid w:val="007103BA"/>
    <w:rsid w:val="007565CA"/>
    <w:rsid w:val="007903E4"/>
    <w:rsid w:val="00797947"/>
    <w:rsid w:val="007B1B5A"/>
    <w:rsid w:val="007C5F0A"/>
    <w:rsid w:val="007D2B7C"/>
    <w:rsid w:val="007E5352"/>
    <w:rsid w:val="00801F16"/>
    <w:rsid w:val="00844FEA"/>
    <w:rsid w:val="00865A50"/>
    <w:rsid w:val="00894F35"/>
    <w:rsid w:val="00933F11"/>
    <w:rsid w:val="009352EF"/>
    <w:rsid w:val="00936CC2"/>
    <w:rsid w:val="009730C4"/>
    <w:rsid w:val="009804C4"/>
    <w:rsid w:val="009D4981"/>
    <w:rsid w:val="00A0562B"/>
    <w:rsid w:val="00A24EC8"/>
    <w:rsid w:val="00A76EFA"/>
    <w:rsid w:val="00AC40B6"/>
    <w:rsid w:val="00B30692"/>
    <w:rsid w:val="00B56828"/>
    <w:rsid w:val="00B6032B"/>
    <w:rsid w:val="00B863EC"/>
    <w:rsid w:val="00BE2DFA"/>
    <w:rsid w:val="00C1008E"/>
    <w:rsid w:val="00D007A1"/>
    <w:rsid w:val="00D2203F"/>
    <w:rsid w:val="00D23C3A"/>
    <w:rsid w:val="00D43676"/>
    <w:rsid w:val="00DB4ADD"/>
    <w:rsid w:val="00E1056A"/>
    <w:rsid w:val="00E34E60"/>
    <w:rsid w:val="00E4236A"/>
    <w:rsid w:val="00E5781D"/>
    <w:rsid w:val="00E63765"/>
    <w:rsid w:val="00E745AB"/>
    <w:rsid w:val="00E951C2"/>
    <w:rsid w:val="00ED1AFE"/>
    <w:rsid w:val="00ED2789"/>
    <w:rsid w:val="00F0066A"/>
    <w:rsid w:val="00F60D1F"/>
    <w:rsid w:val="00F839BD"/>
    <w:rsid w:val="00F91E7C"/>
    <w:rsid w:val="00FA7093"/>
    <w:rsid w:val="00FA7B5F"/>
    <w:rsid w:val="00FD0403"/>
    <w:rsid w:val="00FD3976"/>
    <w:rsid w:val="00FD65A3"/>
    <w:rsid w:val="00FF6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6401"/>
  <w15:chartTrackingRefBased/>
  <w15:docId w15:val="{E176EB49-4F87-0543-9C1A-2D6643B7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CC2"/>
    <w:rPr>
      <w:rFonts w:ascii="Times New Roman" w:eastAsia="Times New Roman" w:hAnsi="Times New Roman" w:cs="Times New Roman"/>
      <w:lang w:eastAsia="en-GB"/>
    </w:rPr>
  </w:style>
  <w:style w:type="paragraph" w:styleId="Heading1">
    <w:name w:val="heading 1"/>
    <w:basedOn w:val="Normal"/>
    <w:link w:val="Heading1Char"/>
    <w:uiPriority w:val="9"/>
    <w:qFormat/>
    <w:rsid w:val="007565C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565C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565C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5C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65C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565CA"/>
    <w:rPr>
      <w:rFonts w:ascii="Times New Roman" w:eastAsia="Times New Roman" w:hAnsi="Times New Roman" w:cs="Times New Roman"/>
      <w:b/>
      <w:bCs/>
      <w:sz w:val="27"/>
      <w:szCs w:val="27"/>
      <w:lang w:eastAsia="en-GB"/>
    </w:rPr>
  </w:style>
  <w:style w:type="paragraph" w:customStyle="1" w:styleId="article-subhead">
    <w:name w:val="article-subhead"/>
    <w:basedOn w:val="Normal"/>
    <w:rsid w:val="007565CA"/>
    <w:pPr>
      <w:spacing w:before="100" w:beforeAutospacing="1" w:after="100" w:afterAutospacing="1"/>
    </w:pPr>
  </w:style>
  <w:style w:type="paragraph" w:customStyle="1" w:styleId="article-byline">
    <w:name w:val="article-byline"/>
    <w:basedOn w:val="Normal"/>
    <w:rsid w:val="007565CA"/>
    <w:pPr>
      <w:spacing w:before="100" w:beforeAutospacing="1" w:after="100" w:afterAutospacing="1"/>
    </w:pPr>
  </w:style>
  <w:style w:type="character" w:customStyle="1" w:styleId="author-byline">
    <w:name w:val="author-byline"/>
    <w:basedOn w:val="DefaultParagraphFont"/>
    <w:rsid w:val="007565CA"/>
  </w:style>
  <w:style w:type="character" w:customStyle="1" w:styleId="apple-converted-space">
    <w:name w:val="apple-converted-space"/>
    <w:basedOn w:val="DefaultParagraphFont"/>
    <w:rsid w:val="007565CA"/>
  </w:style>
  <w:style w:type="character" w:styleId="Hyperlink">
    <w:name w:val="Hyperlink"/>
    <w:basedOn w:val="DefaultParagraphFont"/>
    <w:uiPriority w:val="99"/>
    <w:unhideWhenUsed/>
    <w:rsid w:val="007565CA"/>
    <w:rPr>
      <w:color w:val="0000FF"/>
      <w:u w:val="single"/>
    </w:rPr>
  </w:style>
  <w:style w:type="paragraph" w:styleId="NormalWeb">
    <w:name w:val="Normal (Web)"/>
    <w:basedOn w:val="Normal"/>
    <w:uiPriority w:val="99"/>
    <w:semiHidden/>
    <w:unhideWhenUsed/>
    <w:rsid w:val="007565CA"/>
    <w:pPr>
      <w:spacing w:before="100" w:beforeAutospacing="1" w:after="100" w:afterAutospacing="1"/>
    </w:pPr>
  </w:style>
  <w:style w:type="character" w:styleId="Emphasis">
    <w:name w:val="Emphasis"/>
    <w:basedOn w:val="DefaultParagraphFont"/>
    <w:uiPriority w:val="20"/>
    <w:qFormat/>
    <w:rsid w:val="007565CA"/>
    <w:rPr>
      <w:i/>
      <w:iCs/>
    </w:rPr>
  </w:style>
  <w:style w:type="character" w:customStyle="1" w:styleId="sr-text">
    <w:name w:val="sr-text"/>
    <w:basedOn w:val="DefaultParagraphFont"/>
    <w:rsid w:val="007565CA"/>
  </w:style>
  <w:style w:type="character" w:customStyle="1" w:styleId="swiper-pagination-current">
    <w:name w:val="swiper-pagination-current"/>
    <w:basedOn w:val="DefaultParagraphFont"/>
    <w:rsid w:val="007565CA"/>
  </w:style>
  <w:style w:type="character" w:customStyle="1" w:styleId="swiper-pagination-total">
    <w:name w:val="swiper-pagination-total"/>
    <w:basedOn w:val="DefaultParagraphFont"/>
    <w:rsid w:val="007565CA"/>
  </w:style>
  <w:style w:type="paragraph" w:customStyle="1" w:styleId="article-slideshow-captions-item-credit">
    <w:name w:val="article-slideshow-captions-item-credit"/>
    <w:basedOn w:val="Normal"/>
    <w:rsid w:val="007565CA"/>
    <w:pPr>
      <w:spacing w:before="100" w:beforeAutospacing="1" w:after="100" w:afterAutospacing="1"/>
    </w:pPr>
  </w:style>
  <w:style w:type="paragraph" w:customStyle="1" w:styleId="source">
    <w:name w:val="source"/>
    <w:basedOn w:val="Normal"/>
    <w:rsid w:val="007565CA"/>
    <w:pPr>
      <w:spacing w:before="100" w:beforeAutospacing="1" w:after="100" w:afterAutospacing="1"/>
    </w:pPr>
  </w:style>
  <w:style w:type="paragraph" w:styleId="FootnoteText">
    <w:name w:val="footnote text"/>
    <w:basedOn w:val="Normal"/>
    <w:link w:val="FootnoteTextChar"/>
    <w:uiPriority w:val="99"/>
    <w:semiHidden/>
    <w:unhideWhenUsed/>
    <w:rsid w:val="0022207D"/>
    <w:rPr>
      <w:sz w:val="20"/>
      <w:szCs w:val="20"/>
    </w:rPr>
  </w:style>
  <w:style w:type="character" w:customStyle="1" w:styleId="FootnoteTextChar">
    <w:name w:val="Footnote Text Char"/>
    <w:basedOn w:val="DefaultParagraphFont"/>
    <w:link w:val="FootnoteText"/>
    <w:uiPriority w:val="99"/>
    <w:semiHidden/>
    <w:rsid w:val="0022207D"/>
    <w:rPr>
      <w:sz w:val="20"/>
      <w:szCs w:val="20"/>
    </w:rPr>
  </w:style>
  <w:style w:type="character" w:styleId="FootnoteReference">
    <w:name w:val="footnote reference"/>
    <w:basedOn w:val="DefaultParagraphFont"/>
    <w:uiPriority w:val="99"/>
    <w:semiHidden/>
    <w:unhideWhenUsed/>
    <w:rsid w:val="0022207D"/>
    <w:rPr>
      <w:vertAlign w:val="superscript"/>
    </w:rPr>
  </w:style>
  <w:style w:type="paragraph" w:styleId="ListParagraph">
    <w:name w:val="List Paragraph"/>
    <w:basedOn w:val="Normal"/>
    <w:uiPriority w:val="34"/>
    <w:qFormat/>
    <w:rsid w:val="00F839BD"/>
    <w:pPr>
      <w:ind w:left="720"/>
      <w:contextualSpacing/>
    </w:pPr>
  </w:style>
  <w:style w:type="character" w:styleId="Strong">
    <w:name w:val="Strong"/>
    <w:basedOn w:val="DefaultParagraphFont"/>
    <w:uiPriority w:val="22"/>
    <w:qFormat/>
    <w:rsid w:val="007C5F0A"/>
    <w:rPr>
      <w:b/>
      <w:bCs/>
    </w:rPr>
  </w:style>
  <w:style w:type="paragraph" w:styleId="NoSpacing">
    <w:name w:val="No Spacing"/>
    <w:uiPriority w:val="1"/>
    <w:qFormat/>
    <w:rsid w:val="00FD0403"/>
    <w:rPr>
      <w:rFonts w:ascii="Times New Roman" w:eastAsia="Times New Roman" w:hAnsi="Times New Roman" w:cs="Times New Roman"/>
      <w:lang w:eastAsia="en-GB"/>
    </w:rPr>
  </w:style>
  <w:style w:type="paragraph" w:customStyle="1" w:styleId="imgcredit">
    <w:name w:val="img_credit"/>
    <w:basedOn w:val="Normal"/>
    <w:rsid w:val="00590C75"/>
    <w:pPr>
      <w:spacing w:before="100" w:beforeAutospacing="1" w:after="100" w:afterAutospacing="1"/>
    </w:pPr>
  </w:style>
  <w:style w:type="table" w:styleId="TableGrid">
    <w:name w:val="Table Grid"/>
    <w:basedOn w:val="TableNormal"/>
    <w:uiPriority w:val="39"/>
    <w:rsid w:val="0026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730C4"/>
    <w:rPr>
      <w:color w:val="605E5C"/>
      <w:shd w:val="clear" w:color="auto" w:fill="E1DFDD"/>
    </w:rPr>
  </w:style>
  <w:style w:type="character" w:styleId="FollowedHyperlink">
    <w:name w:val="FollowedHyperlink"/>
    <w:basedOn w:val="DefaultParagraphFont"/>
    <w:uiPriority w:val="99"/>
    <w:semiHidden/>
    <w:unhideWhenUsed/>
    <w:rsid w:val="004C14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4491">
      <w:bodyDiv w:val="1"/>
      <w:marLeft w:val="0"/>
      <w:marRight w:val="0"/>
      <w:marTop w:val="0"/>
      <w:marBottom w:val="0"/>
      <w:divBdr>
        <w:top w:val="none" w:sz="0" w:space="0" w:color="auto"/>
        <w:left w:val="none" w:sz="0" w:space="0" w:color="auto"/>
        <w:bottom w:val="none" w:sz="0" w:space="0" w:color="auto"/>
        <w:right w:val="none" w:sz="0" w:space="0" w:color="auto"/>
      </w:divBdr>
    </w:div>
    <w:div w:id="33046079">
      <w:bodyDiv w:val="1"/>
      <w:marLeft w:val="0"/>
      <w:marRight w:val="0"/>
      <w:marTop w:val="0"/>
      <w:marBottom w:val="0"/>
      <w:divBdr>
        <w:top w:val="none" w:sz="0" w:space="0" w:color="auto"/>
        <w:left w:val="none" w:sz="0" w:space="0" w:color="auto"/>
        <w:bottom w:val="none" w:sz="0" w:space="0" w:color="auto"/>
        <w:right w:val="none" w:sz="0" w:space="0" w:color="auto"/>
      </w:divBdr>
    </w:div>
    <w:div w:id="84769332">
      <w:bodyDiv w:val="1"/>
      <w:marLeft w:val="0"/>
      <w:marRight w:val="0"/>
      <w:marTop w:val="0"/>
      <w:marBottom w:val="0"/>
      <w:divBdr>
        <w:top w:val="none" w:sz="0" w:space="0" w:color="auto"/>
        <w:left w:val="none" w:sz="0" w:space="0" w:color="auto"/>
        <w:bottom w:val="none" w:sz="0" w:space="0" w:color="auto"/>
        <w:right w:val="none" w:sz="0" w:space="0" w:color="auto"/>
      </w:divBdr>
    </w:div>
    <w:div w:id="98987890">
      <w:bodyDiv w:val="1"/>
      <w:marLeft w:val="0"/>
      <w:marRight w:val="0"/>
      <w:marTop w:val="0"/>
      <w:marBottom w:val="0"/>
      <w:divBdr>
        <w:top w:val="none" w:sz="0" w:space="0" w:color="auto"/>
        <w:left w:val="none" w:sz="0" w:space="0" w:color="auto"/>
        <w:bottom w:val="none" w:sz="0" w:space="0" w:color="auto"/>
        <w:right w:val="none" w:sz="0" w:space="0" w:color="auto"/>
      </w:divBdr>
    </w:div>
    <w:div w:id="105659615">
      <w:bodyDiv w:val="1"/>
      <w:marLeft w:val="0"/>
      <w:marRight w:val="0"/>
      <w:marTop w:val="0"/>
      <w:marBottom w:val="0"/>
      <w:divBdr>
        <w:top w:val="none" w:sz="0" w:space="0" w:color="auto"/>
        <w:left w:val="none" w:sz="0" w:space="0" w:color="auto"/>
        <w:bottom w:val="none" w:sz="0" w:space="0" w:color="auto"/>
        <w:right w:val="none" w:sz="0" w:space="0" w:color="auto"/>
      </w:divBdr>
    </w:div>
    <w:div w:id="142890286">
      <w:bodyDiv w:val="1"/>
      <w:marLeft w:val="0"/>
      <w:marRight w:val="0"/>
      <w:marTop w:val="0"/>
      <w:marBottom w:val="0"/>
      <w:divBdr>
        <w:top w:val="none" w:sz="0" w:space="0" w:color="auto"/>
        <w:left w:val="none" w:sz="0" w:space="0" w:color="auto"/>
        <w:bottom w:val="none" w:sz="0" w:space="0" w:color="auto"/>
        <w:right w:val="none" w:sz="0" w:space="0" w:color="auto"/>
      </w:divBdr>
    </w:div>
    <w:div w:id="205799758">
      <w:bodyDiv w:val="1"/>
      <w:marLeft w:val="0"/>
      <w:marRight w:val="0"/>
      <w:marTop w:val="0"/>
      <w:marBottom w:val="0"/>
      <w:divBdr>
        <w:top w:val="none" w:sz="0" w:space="0" w:color="auto"/>
        <w:left w:val="none" w:sz="0" w:space="0" w:color="auto"/>
        <w:bottom w:val="none" w:sz="0" w:space="0" w:color="auto"/>
        <w:right w:val="none" w:sz="0" w:space="0" w:color="auto"/>
      </w:divBdr>
    </w:div>
    <w:div w:id="216745748">
      <w:bodyDiv w:val="1"/>
      <w:marLeft w:val="0"/>
      <w:marRight w:val="0"/>
      <w:marTop w:val="0"/>
      <w:marBottom w:val="0"/>
      <w:divBdr>
        <w:top w:val="none" w:sz="0" w:space="0" w:color="auto"/>
        <w:left w:val="none" w:sz="0" w:space="0" w:color="auto"/>
        <w:bottom w:val="none" w:sz="0" w:space="0" w:color="auto"/>
        <w:right w:val="none" w:sz="0" w:space="0" w:color="auto"/>
      </w:divBdr>
    </w:div>
    <w:div w:id="258561901">
      <w:bodyDiv w:val="1"/>
      <w:marLeft w:val="0"/>
      <w:marRight w:val="0"/>
      <w:marTop w:val="0"/>
      <w:marBottom w:val="0"/>
      <w:divBdr>
        <w:top w:val="none" w:sz="0" w:space="0" w:color="auto"/>
        <w:left w:val="none" w:sz="0" w:space="0" w:color="auto"/>
        <w:bottom w:val="none" w:sz="0" w:space="0" w:color="auto"/>
        <w:right w:val="none" w:sz="0" w:space="0" w:color="auto"/>
      </w:divBdr>
    </w:div>
    <w:div w:id="278298539">
      <w:bodyDiv w:val="1"/>
      <w:marLeft w:val="0"/>
      <w:marRight w:val="0"/>
      <w:marTop w:val="0"/>
      <w:marBottom w:val="0"/>
      <w:divBdr>
        <w:top w:val="none" w:sz="0" w:space="0" w:color="auto"/>
        <w:left w:val="none" w:sz="0" w:space="0" w:color="auto"/>
        <w:bottom w:val="none" w:sz="0" w:space="0" w:color="auto"/>
        <w:right w:val="none" w:sz="0" w:space="0" w:color="auto"/>
      </w:divBdr>
    </w:div>
    <w:div w:id="279529609">
      <w:bodyDiv w:val="1"/>
      <w:marLeft w:val="0"/>
      <w:marRight w:val="0"/>
      <w:marTop w:val="0"/>
      <w:marBottom w:val="0"/>
      <w:divBdr>
        <w:top w:val="none" w:sz="0" w:space="0" w:color="auto"/>
        <w:left w:val="none" w:sz="0" w:space="0" w:color="auto"/>
        <w:bottom w:val="none" w:sz="0" w:space="0" w:color="auto"/>
        <w:right w:val="none" w:sz="0" w:space="0" w:color="auto"/>
      </w:divBdr>
    </w:div>
    <w:div w:id="282079395">
      <w:bodyDiv w:val="1"/>
      <w:marLeft w:val="0"/>
      <w:marRight w:val="0"/>
      <w:marTop w:val="0"/>
      <w:marBottom w:val="0"/>
      <w:divBdr>
        <w:top w:val="none" w:sz="0" w:space="0" w:color="auto"/>
        <w:left w:val="none" w:sz="0" w:space="0" w:color="auto"/>
        <w:bottom w:val="none" w:sz="0" w:space="0" w:color="auto"/>
        <w:right w:val="none" w:sz="0" w:space="0" w:color="auto"/>
      </w:divBdr>
    </w:div>
    <w:div w:id="316803749">
      <w:bodyDiv w:val="1"/>
      <w:marLeft w:val="0"/>
      <w:marRight w:val="0"/>
      <w:marTop w:val="0"/>
      <w:marBottom w:val="0"/>
      <w:divBdr>
        <w:top w:val="none" w:sz="0" w:space="0" w:color="auto"/>
        <w:left w:val="none" w:sz="0" w:space="0" w:color="auto"/>
        <w:bottom w:val="none" w:sz="0" w:space="0" w:color="auto"/>
        <w:right w:val="none" w:sz="0" w:space="0" w:color="auto"/>
      </w:divBdr>
    </w:div>
    <w:div w:id="332143864">
      <w:bodyDiv w:val="1"/>
      <w:marLeft w:val="0"/>
      <w:marRight w:val="0"/>
      <w:marTop w:val="0"/>
      <w:marBottom w:val="0"/>
      <w:divBdr>
        <w:top w:val="none" w:sz="0" w:space="0" w:color="auto"/>
        <w:left w:val="none" w:sz="0" w:space="0" w:color="auto"/>
        <w:bottom w:val="none" w:sz="0" w:space="0" w:color="auto"/>
        <w:right w:val="none" w:sz="0" w:space="0" w:color="auto"/>
      </w:divBdr>
      <w:divsChild>
        <w:div w:id="466748084">
          <w:marLeft w:val="0"/>
          <w:marRight w:val="0"/>
          <w:marTop w:val="0"/>
          <w:marBottom w:val="0"/>
          <w:divBdr>
            <w:top w:val="none" w:sz="0" w:space="0" w:color="auto"/>
            <w:left w:val="none" w:sz="0" w:space="0" w:color="auto"/>
            <w:bottom w:val="none" w:sz="0" w:space="0" w:color="auto"/>
            <w:right w:val="none" w:sz="0" w:space="0" w:color="auto"/>
          </w:divBdr>
        </w:div>
        <w:div w:id="719600231">
          <w:marLeft w:val="0"/>
          <w:marRight w:val="0"/>
          <w:marTop w:val="0"/>
          <w:marBottom w:val="0"/>
          <w:divBdr>
            <w:top w:val="none" w:sz="0" w:space="0" w:color="auto"/>
            <w:left w:val="none" w:sz="0" w:space="0" w:color="auto"/>
            <w:bottom w:val="none" w:sz="0" w:space="0" w:color="auto"/>
            <w:right w:val="none" w:sz="0" w:space="0" w:color="auto"/>
          </w:divBdr>
          <w:divsChild>
            <w:div w:id="1299069353">
              <w:marLeft w:val="0"/>
              <w:marRight w:val="0"/>
              <w:marTop w:val="0"/>
              <w:marBottom w:val="420"/>
              <w:divBdr>
                <w:top w:val="none" w:sz="0" w:space="0" w:color="auto"/>
                <w:left w:val="none" w:sz="0" w:space="0" w:color="auto"/>
                <w:bottom w:val="none" w:sz="0" w:space="0" w:color="auto"/>
                <w:right w:val="none" w:sz="0" w:space="0" w:color="auto"/>
              </w:divBdr>
              <w:divsChild>
                <w:div w:id="1096094931">
                  <w:marLeft w:val="0"/>
                  <w:marRight w:val="0"/>
                  <w:marTop w:val="0"/>
                  <w:marBottom w:val="375"/>
                  <w:divBdr>
                    <w:top w:val="none" w:sz="0" w:space="0" w:color="auto"/>
                    <w:left w:val="none" w:sz="0" w:space="0" w:color="auto"/>
                    <w:bottom w:val="none" w:sz="0" w:space="0" w:color="auto"/>
                    <w:right w:val="none" w:sz="0" w:space="0" w:color="auto"/>
                  </w:divBdr>
                </w:div>
                <w:div w:id="1903249763">
                  <w:marLeft w:val="0"/>
                  <w:marRight w:val="0"/>
                  <w:marTop w:val="0"/>
                  <w:marBottom w:val="375"/>
                  <w:divBdr>
                    <w:top w:val="none" w:sz="0" w:space="0" w:color="auto"/>
                    <w:left w:val="none" w:sz="0" w:space="0" w:color="auto"/>
                    <w:bottom w:val="single" w:sz="6" w:space="19" w:color="D9D9D9"/>
                    <w:right w:val="none" w:sz="0" w:space="0" w:color="auto"/>
                  </w:divBdr>
                  <w:divsChild>
                    <w:div w:id="1100029743">
                      <w:marLeft w:val="0"/>
                      <w:marRight w:val="0"/>
                      <w:marTop w:val="0"/>
                      <w:marBottom w:val="0"/>
                      <w:divBdr>
                        <w:top w:val="none" w:sz="0" w:space="0" w:color="auto"/>
                        <w:left w:val="none" w:sz="0" w:space="0" w:color="auto"/>
                        <w:bottom w:val="none" w:sz="0" w:space="0" w:color="auto"/>
                        <w:right w:val="none" w:sz="0" w:space="0" w:color="auto"/>
                      </w:divBdr>
                      <w:divsChild>
                        <w:div w:id="19436108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2011710">
                  <w:marLeft w:val="0"/>
                  <w:marRight w:val="0"/>
                  <w:marTop w:val="0"/>
                  <w:marBottom w:val="375"/>
                  <w:divBdr>
                    <w:top w:val="none" w:sz="0" w:space="0" w:color="auto"/>
                    <w:left w:val="none" w:sz="0" w:space="0" w:color="auto"/>
                    <w:bottom w:val="single" w:sz="6" w:space="19" w:color="D9D9D9"/>
                    <w:right w:val="none" w:sz="0" w:space="0" w:color="auto"/>
                  </w:divBdr>
                  <w:divsChild>
                    <w:div w:id="1109473477">
                      <w:marLeft w:val="0"/>
                      <w:marRight w:val="0"/>
                      <w:marTop w:val="0"/>
                      <w:marBottom w:val="0"/>
                      <w:divBdr>
                        <w:top w:val="none" w:sz="0" w:space="0" w:color="auto"/>
                        <w:left w:val="none" w:sz="0" w:space="0" w:color="auto"/>
                        <w:bottom w:val="none" w:sz="0" w:space="0" w:color="auto"/>
                        <w:right w:val="none" w:sz="0" w:space="0" w:color="auto"/>
                      </w:divBdr>
                      <w:divsChild>
                        <w:div w:id="1262419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8498023">
                  <w:marLeft w:val="0"/>
                  <w:marRight w:val="0"/>
                  <w:marTop w:val="0"/>
                  <w:marBottom w:val="375"/>
                  <w:divBdr>
                    <w:top w:val="none" w:sz="0" w:space="0" w:color="auto"/>
                    <w:left w:val="none" w:sz="0" w:space="0" w:color="auto"/>
                    <w:bottom w:val="single" w:sz="6" w:space="19" w:color="D9D9D9"/>
                    <w:right w:val="none" w:sz="0" w:space="0" w:color="auto"/>
                  </w:divBdr>
                  <w:divsChild>
                    <w:div w:id="716779664">
                      <w:marLeft w:val="0"/>
                      <w:marRight w:val="0"/>
                      <w:marTop w:val="0"/>
                      <w:marBottom w:val="0"/>
                      <w:divBdr>
                        <w:top w:val="none" w:sz="0" w:space="0" w:color="auto"/>
                        <w:left w:val="none" w:sz="0" w:space="0" w:color="auto"/>
                        <w:bottom w:val="none" w:sz="0" w:space="0" w:color="auto"/>
                        <w:right w:val="none" w:sz="0" w:space="0" w:color="auto"/>
                      </w:divBdr>
                      <w:divsChild>
                        <w:div w:id="127829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77085062">
                  <w:marLeft w:val="0"/>
                  <w:marRight w:val="0"/>
                  <w:marTop w:val="0"/>
                  <w:marBottom w:val="0"/>
                  <w:divBdr>
                    <w:top w:val="none" w:sz="0" w:space="0" w:color="auto"/>
                    <w:left w:val="none" w:sz="0" w:space="0" w:color="auto"/>
                    <w:bottom w:val="none" w:sz="0" w:space="0" w:color="auto"/>
                    <w:right w:val="none" w:sz="0" w:space="0" w:color="auto"/>
                  </w:divBdr>
                  <w:divsChild>
                    <w:div w:id="1570455525">
                      <w:marLeft w:val="0"/>
                      <w:marRight w:val="0"/>
                      <w:marTop w:val="0"/>
                      <w:marBottom w:val="0"/>
                      <w:divBdr>
                        <w:top w:val="none" w:sz="0" w:space="0" w:color="auto"/>
                        <w:left w:val="none" w:sz="0" w:space="0" w:color="auto"/>
                        <w:bottom w:val="none" w:sz="0" w:space="0" w:color="auto"/>
                        <w:right w:val="none" w:sz="0" w:space="0" w:color="auto"/>
                      </w:divBdr>
                      <w:divsChild>
                        <w:div w:id="32921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2070448">
                  <w:marLeft w:val="0"/>
                  <w:marRight w:val="0"/>
                  <w:marTop w:val="750"/>
                  <w:marBottom w:val="750"/>
                  <w:divBdr>
                    <w:top w:val="none" w:sz="0" w:space="0" w:color="auto"/>
                    <w:left w:val="none" w:sz="0" w:space="0" w:color="auto"/>
                    <w:bottom w:val="none" w:sz="0" w:space="0" w:color="auto"/>
                    <w:right w:val="none" w:sz="0" w:space="0" w:color="auto"/>
                  </w:divBdr>
                  <w:divsChild>
                    <w:div w:id="119762396">
                      <w:marLeft w:val="0"/>
                      <w:marRight w:val="0"/>
                      <w:marTop w:val="0"/>
                      <w:marBottom w:val="0"/>
                      <w:divBdr>
                        <w:top w:val="none" w:sz="0" w:space="0" w:color="auto"/>
                        <w:left w:val="none" w:sz="0" w:space="0" w:color="auto"/>
                        <w:bottom w:val="none" w:sz="0" w:space="0" w:color="auto"/>
                        <w:right w:val="none" w:sz="0" w:space="0" w:color="auto"/>
                      </w:divBdr>
                    </w:div>
                    <w:div w:id="739789867">
                      <w:marLeft w:val="0"/>
                      <w:marRight w:val="0"/>
                      <w:marTop w:val="0"/>
                      <w:marBottom w:val="0"/>
                      <w:divBdr>
                        <w:top w:val="none" w:sz="0" w:space="0" w:color="auto"/>
                        <w:left w:val="none" w:sz="0" w:space="0" w:color="auto"/>
                        <w:bottom w:val="none" w:sz="0" w:space="0" w:color="auto"/>
                        <w:right w:val="none" w:sz="0" w:space="0" w:color="auto"/>
                      </w:divBdr>
                    </w:div>
                  </w:divsChild>
                </w:div>
                <w:div w:id="1955594480">
                  <w:marLeft w:val="-1500"/>
                  <w:marRight w:val="-1500"/>
                  <w:marTop w:val="600"/>
                  <w:marBottom w:val="675"/>
                  <w:divBdr>
                    <w:top w:val="none" w:sz="0" w:space="0" w:color="auto"/>
                    <w:left w:val="none" w:sz="0" w:space="0" w:color="auto"/>
                    <w:bottom w:val="none" w:sz="0" w:space="0" w:color="auto"/>
                    <w:right w:val="none" w:sz="0" w:space="0" w:color="auto"/>
                  </w:divBdr>
                  <w:divsChild>
                    <w:div w:id="1206984035">
                      <w:marLeft w:val="0"/>
                      <w:marRight w:val="0"/>
                      <w:marTop w:val="0"/>
                      <w:marBottom w:val="0"/>
                      <w:divBdr>
                        <w:top w:val="none" w:sz="0" w:space="0" w:color="auto"/>
                        <w:left w:val="none" w:sz="0" w:space="0" w:color="auto"/>
                        <w:bottom w:val="none" w:sz="0" w:space="0" w:color="auto"/>
                        <w:right w:val="none" w:sz="0" w:space="0" w:color="auto"/>
                      </w:divBdr>
                      <w:divsChild>
                        <w:div w:id="1868717922">
                          <w:marLeft w:val="0"/>
                          <w:marRight w:val="0"/>
                          <w:marTop w:val="0"/>
                          <w:marBottom w:val="0"/>
                          <w:divBdr>
                            <w:top w:val="none" w:sz="0" w:space="0" w:color="auto"/>
                            <w:left w:val="none" w:sz="0" w:space="0" w:color="auto"/>
                            <w:bottom w:val="none" w:sz="0" w:space="0" w:color="auto"/>
                            <w:right w:val="none" w:sz="0" w:space="0" w:color="auto"/>
                          </w:divBdr>
                          <w:divsChild>
                            <w:div w:id="652177076">
                              <w:marLeft w:val="0"/>
                              <w:marRight w:val="0"/>
                              <w:marTop w:val="0"/>
                              <w:marBottom w:val="0"/>
                              <w:divBdr>
                                <w:top w:val="none" w:sz="0" w:space="0" w:color="auto"/>
                                <w:left w:val="none" w:sz="0" w:space="0" w:color="auto"/>
                                <w:bottom w:val="none" w:sz="0" w:space="0" w:color="auto"/>
                                <w:right w:val="none" w:sz="0" w:space="0" w:color="auto"/>
                              </w:divBdr>
                              <w:divsChild>
                                <w:div w:id="1521159250">
                                  <w:marLeft w:val="0"/>
                                  <w:marRight w:val="0"/>
                                  <w:marTop w:val="0"/>
                                  <w:marBottom w:val="0"/>
                                  <w:divBdr>
                                    <w:top w:val="none" w:sz="0" w:space="0" w:color="auto"/>
                                    <w:left w:val="none" w:sz="0" w:space="0" w:color="auto"/>
                                    <w:bottom w:val="none" w:sz="0" w:space="0" w:color="auto"/>
                                    <w:right w:val="none" w:sz="0" w:space="0" w:color="auto"/>
                                  </w:divBdr>
                                  <w:divsChild>
                                    <w:div w:id="1432621697">
                                      <w:marLeft w:val="0"/>
                                      <w:marRight w:val="0"/>
                                      <w:marTop w:val="0"/>
                                      <w:marBottom w:val="0"/>
                                      <w:divBdr>
                                        <w:top w:val="none" w:sz="0" w:space="0" w:color="auto"/>
                                        <w:left w:val="none" w:sz="0" w:space="0" w:color="auto"/>
                                        <w:bottom w:val="none" w:sz="0" w:space="0" w:color="auto"/>
                                        <w:right w:val="none" w:sz="0" w:space="0" w:color="auto"/>
                                      </w:divBdr>
                                      <w:divsChild>
                                        <w:div w:id="1732382817">
                                          <w:marLeft w:val="0"/>
                                          <w:marRight w:val="0"/>
                                          <w:marTop w:val="0"/>
                                          <w:marBottom w:val="0"/>
                                          <w:divBdr>
                                            <w:top w:val="none" w:sz="0" w:space="0" w:color="auto"/>
                                            <w:left w:val="none" w:sz="0" w:space="0" w:color="auto"/>
                                            <w:bottom w:val="none" w:sz="0" w:space="0" w:color="auto"/>
                                            <w:right w:val="none" w:sz="0" w:space="0" w:color="auto"/>
                                          </w:divBdr>
                                          <w:divsChild>
                                            <w:div w:id="1882129419">
                                              <w:marLeft w:val="0"/>
                                              <w:marRight w:val="0"/>
                                              <w:marTop w:val="0"/>
                                              <w:marBottom w:val="0"/>
                                              <w:divBdr>
                                                <w:top w:val="none" w:sz="0" w:space="0" w:color="auto"/>
                                                <w:left w:val="none" w:sz="0" w:space="0" w:color="auto"/>
                                                <w:bottom w:val="none" w:sz="0" w:space="0" w:color="auto"/>
                                                <w:right w:val="none" w:sz="0" w:space="0" w:color="auto"/>
                                              </w:divBdr>
                                            </w:div>
                                            <w:div w:id="725253512">
                                              <w:marLeft w:val="0"/>
                                              <w:marRight w:val="0"/>
                                              <w:marTop w:val="0"/>
                                              <w:marBottom w:val="0"/>
                                              <w:divBdr>
                                                <w:top w:val="none" w:sz="0" w:space="0" w:color="auto"/>
                                                <w:left w:val="none" w:sz="0" w:space="0" w:color="auto"/>
                                                <w:bottom w:val="none" w:sz="0" w:space="0" w:color="auto"/>
                                                <w:right w:val="none" w:sz="0" w:space="0" w:color="auto"/>
                                              </w:divBdr>
                                            </w:div>
                                            <w:div w:id="157506709">
                                              <w:marLeft w:val="0"/>
                                              <w:marRight w:val="0"/>
                                              <w:marTop w:val="0"/>
                                              <w:marBottom w:val="0"/>
                                              <w:divBdr>
                                                <w:top w:val="none" w:sz="0" w:space="0" w:color="auto"/>
                                                <w:left w:val="none" w:sz="0" w:space="0" w:color="auto"/>
                                                <w:bottom w:val="none" w:sz="0" w:space="0" w:color="auto"/>
                                                <w:right w:val="none" w:sz="0" w:space="0" w:color="auto"/>
                                              </w:divBdr>
                                            </w:div>
                                            <w:div w:id="1480225750">
                                              <w:marLeft w:val="0"/>
                                              <w:marRight w:val="0"/>
                                              <w:marTop w:val="0"/>
                                              <w:marBottom w:val="0"/>
                                              <w:divBdr>
                                                <w:top w:val="none" w:sz="0" w:space="0" w:color="auto"/>
                                                <w:left w:val="none" w:sz="0" w:space="0" w:color="auto"/>
                                                <w:bottom w:val="none" w:sz="0" w:space="0" w:color="auto"/>
                                                <w:right w:val="none" w:sz="0" w:space="0" w:color="auto"/>
                                              </w:divBdr>
                                            </w:div>
                                            <w:div w:id="2067216341">
                                              <w:marLeft w:val="0"/>
                                              <w:marRight w:val="0"/>
                                              <w:marTop w:val="0"/>
                                              <w:marBottom w:val="0"/>
                                              <w:divBdr>
                                                <w:top w:val="none" w:sz="0" w:space="0" w:color="auto"/>
                                                <w:left w:val="none" w:sz="0" w:space="0" w:color="auto"/>
                                                <w:bottom w:val="none" w:sz="0" w:space="0" w:color="auto"/>
                                                <w:right w:val="none" w:sz="0" w:space="0" w:color="auto"/>
                                              </w:divBdr>
                                            </w:div>
                                            <w:div w:id="1976256101">
                                              <w:marLeft w:val="0"/>
                                              <w:marRight w:val="0"/>
                                              <w:marTop w:val="0"/>
                                              <w:marBottom w:val="0"/>
                                              <w:divBdr>
                                                <w:top w:val="none" w:sz="0" w:space="0" w:color="auto"/>
                                                <w:left w:val="none" w:sz="0" w:space="0" w:color="auto"/>
                                                <w:bottom w:val="none" w:sz="0" w:space="0" w:color="auto"/>
                                                <w:right w:val="none" w:sz="0" w:space="0" w:color="auto"/>
                                              </w:divBdr>
                                            </w:div>
                                            <w:div w:id="1079137360">
                                              <w:marLeft w:val="0"/>
                                              <w:marRight w:val="0"/>
                                              <w:marTop w:val="0"/>
                                              <w:marBottom w:val="0"/>
                                              <w:divBdr>
                                                <w:top w:val="none" w:sz="0" w:space="0" w:color="auto"/>
                                                <w:left w:val="none" w:sz="0" w:space="0" w:color="auto"/>
                                                <w:bottom w:val="none" w:sz="0" w:space="0" w:color="auto"/>
                                                <w:right w:val="none" w:sz="0" w:space="0" w:color="auto"/>
                                              </w:divBdr>
                                            </w:div>
                                            <w:div w:id="750738326">
                                              <w:marLeft w:val="0"/>
                                              <w:marRight w:val="0"/>
                                              <w:marTop w:val="0"/>
                                              <w:marBottom w:val="0"/>
                                              <w:divBdr>
                                                <w:top w:val="none" w:sz="0" w:space="0" w:color="auto"/>
                                                <w:left w:val="none" w:sz="0" w:space="0" w:color="auto"/>
                                                <w:bottom w:val="none" w:sz="0" w:space="0" w:color="auto"/>
                                                <w:right w:val="none" w:sz="0" w:space="0" w:color="auto"/>
                                              </w:divBdr>
                                            </w:div>
                                            <w:div w:id="550962176">
                                              <w:marLeft w:val="0"/>
                                              <w:marRight w:val="0"/>
                                              <w:marTop w:val="0"/>
                                              <w:marBottom w:val="0"/>
                                              <w:divBdr>
                                                <w:top w:val="none" w:sz="0" w:space="0" w:color="auto"/>
                                                <w:left w:val="none" w:sz="0" w:space="0" w:color="auto"/>
                                                <w:bottom w:val="none" w:sz="0" w:space="0" w:color="auto"/>
                                                <w:right w:val="none" w:sz="0" w:space="0" w:color="auto"/>
                                              </w:divBdr>
                                            </w:div>
                                            <w:div w:id="1819880177">
                                              <w:marLeft w:val="0"/>
                                              <w:marRight w:val="0"/>
                                              <w:marTop w:val="0"/>
                                              <w:marBottom w:val="0"/>
                                              <w:divBdr>
                                                <w:top w:val="none" w:sz="0" w:space="0" w:color="auto"/>
                                                <w:left w:val="none" w:sz="0" w:space="0" w:color="auto"/>
                                                <w:bottom w:val="none" w:sz="0" w:space="0" w:color="auto"/>
                                                <w:right w:val="none" w:sz="0" w:space="0" w:color="auto"/>
                                              </w:divBdr>
                                            </w:div>
                                            <w:div w:id="18167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864488">
                              <w:marLeft w:val="0"/>
                              <w:marRight w:val="0"/>
                              <w:marTop w:val="0"/>
                              <w:marBottom w:val="0"/>
                              <w:divBdr>
                                <w:top w:val="none" w:sz="0" w:space="0" w:color="auto"/>
                                <w:left w:val="none" w:sz="0" w:space="0" w:color="auto"/>
                                <w:bottom w:val="none" w:sz="0" w:space="0" w:color="auto"/>
                                <w:right w:val="none" w:sz="0" w:space="0" w:color="auto"/>
                              </w:divBdr>
                              <w:divsChild>
                                <w:div w:id="108670425">
                                  <w:marLeft w:val="0"/>
                                  <w:marRight w:val="0"/>
                                  <w:marTop w:val="0"/>
                                  <w:marBottom w:val="0"/>
                                  <w:divBdr>
                                    <w:top w:val="none" w:sz="0" w:space="0" w:color="auto"/>
                                    <w:left w:val="none" w:sz="0" w:space="0" w:color="auto"/>
                                    <w:bottom w:val="none" w:sz="0" w:space="0" w:color="auto"/>
                                    <w:right w:val="none" w:sz="0" w:space="0" w:color="auto"/>
                                  </w:divBdr>
                                  <w:divsChild>
                                    <w:div w:id="1497576895">
                                      <w:marLeft w:val="0"/>
                                      <w:marRight w:val="0"/>
                                      <w:marTop w:val="0"/>
                                      <w:marBottom w:val="0"/>
                                      <w:divBdr>
                                        <w:top w:val="none" w:sz="0" w:space="0" w:color="auto"/>
                                        <w:left w:val="none" w:sz="0" w:space="0" w:color="auto"/>
                                        <w:bottom w:val="none" w:sz="0" w:space="0" w:color="auto"/>
                                        <w:right w:val="none" w:sz="0" w:space="0" w:color="auto"/>
                                      </w:divBdr>
                                      <w:divsChild>
                                        <w:div w:id="522937543">
                                          <w:marLeft w:val="450"/>
                                          <w:marRight w:val="450"/>
                                          <w:marTop w:val="0"/>
                                          <w:marBottom w:val="450"/>
                                          <w:divBdr>
                                            <w:top w:val="none" w:sz="0" w:space="0" w:color="auto"/>
                                            <w:left w:val="none" w:sz="0" w:space="0" w:color="auto"/>
                                            <w:bottom w:val="single" w:sz="6" w:space="15" w:color="D3D3D3"/>
                                            <w:right w:val="none" w:sz="0" w:space="0" w:color="auto"/>
                                          </w:divBdr>
                                          <w:divsChild>
                                            <w:div w:id="1261832300">
                                              <w:marLeft w:val="0"/>
                                              <w:marRight w:val="0"/>
                                              <w:marTop w:val="0"/>
                                              <w:marBottom w:val="0"/>
                                              <w:divBdr>
                                                <w:top w:val="none" w:sz="0" w:space="0" w:color="auto"/>
                                                <w:left w:val="none" w:sz="0" w:space="0" w:color="auto"/>
                                                <w:bottom w:val="none" w:sz="0" w:space="0" w:color="auto"/>
                                                <w:right w:val="none" w:sz="0" w:space="0" w:color="auto"/>
                                              </w:divBdr>
                                              <w:divsChild>
                                                <w:div w:id="4687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99110">
                                          <w:marLeft w:val="0"/>
                                          <w:marRight w:val="0"/>
                                          <w:marTop w:val="0"/>
                                          <w:marBottom w:val="0"/>
                                          <w:divBdr>
                                            <w:top w:val="none" w:sz="0" w:space="0" w:color="auto"/>
                                            <w:left w:val="none" w:sz="0" w:space="0" w:color="auto"/>
                                            <w:bottom w:val="none" w:sz="0" w:space="0" w:color="auto"/>
                                            <w:right w:val="none" w:sz="0" w:space="0" w:color="auto"/>
                                          </w:divBdr>
                                          <w:divsChild>
                                            <w:div w:id="1295332932">
                                              <w:marLeft w:val="0"/>
                                              <w:marRight w:val="0"/>
                                              <w:marTop w:val="0"/>
                                              <w:marBottom w:val="0"/>
                                              <w:divBdr>
                                                <w:top w:val="none" w:sz="0" w:space="0" w:color="auto"/>
                                                <w:left w:val="none" w:sz="0" w:space="0" w:color="auto"/>
                                                <w:bottom w:val="none" w:sz="0" w:space="0" w:color="auto"/>
                                                <w:right w:val="none" w:sz="0" w:space="0" w:color="auto"/>
                                              </w:divBdr>
                                            </w:div>
                                            <w:div w:id="1733849917">
                                              <w:marLeft w:val="0"/>
                                              <w:marRight w:val="0"/>
                                              <w:marTop w:val="0"/>
                                              <w:marBottom w:val="0"/>
                                              <w:divBdr>
                                                <w:top w:val="none" w:sz="0" w:space="0" w:color="auto"/>
                                                <w:left w:val="none" w:sz="0" w:space="0" w:color="auto"/>
                                                <w:bottom w:val="none" w:sz="0" w:space="0" w:color="auto"/>
                                                <w:right w:val="none" w:sz="0" w:space="0" w:color="auto"/>
                                              </w:divBdr>
                                            </w:div>
                                            <w:div w:id="54471301">
                                              <w:marLeft w:val="0"/>
                                              <w:marRight w:val="0"/>
                                              <w:marTop w:val="0"/>
                                              <w:marBottom w:val="0"/>
                                              <w:divBdr>
                                                <w:top w:val="none" w:sz="0" w:space="0" w:color="auto"/>
                                                <w:left w:val="none" w:sz="0" w:space="0" w:color="auto"/>
                                                <w:bottom w:val="none" w:sz="0" w:space="0" w:color="auto"/>
                                                <w:right w:val="none" w:sz="0" w:space="0" w:color="auto"/>
                                              </w:divBdr>
                                            </w:div>
                                            <w:div w:id="1378432530">
                                              <w:marLeft w:val="0"/>
                                              <w:marRight w:val="0"/>
                                              <w:marTop w:val="0"/>
                                              <w:marBottom w:val="0"/>
                                              <w:divBdr>
                                                <w:top w:val="none" w:sz="0" w:space="0" w:color="auto"/>
                                                <w:left w:val="none" w:sz="0" w:space="0" w:color="auto"/>
                                                <w:bottom w:val="none" w:sz="0" w:space="0" w:color="auto"/>
                                                <w:right w:val="none" w:sz="0" w:space="0" w:color="auto"/>
                                              </w:divBdr>
                                            </w:div>
                                            <w:div w:id="1699892370">
                                              <w:marLeft w:val="0"/>
                                              <w:marRight w:val="0"/>
                                              <w:marTop w:val="0"/>
                                              <w:marBottom w:val="0"/>
                                              <w:divBdr>
                                                <w:top w:val="none" w:sz="0" w:space="0" w:color="auto"/>
                                                <w:left w:val="none" w:sz="0" w:space="0" w:color="auto"/>
                                                <w:bottom w:val="none" w:sz="0" w:space="0" w:color="auto"/>
                                                <w:right w:val="none" w:sz="0" w:space="0" w:color="auto"/>
                                              </w:divBdr>
                                            </w:div>
                                            <w:div w:id="322398157">
                                              <w:marLeft w:val="0"/>
                                              <w:marRight w:val="0"/>
                                              <w:marTop w:val="0"/>
                                              <w:marBottom w:val="0"/>
                                              <w:divBdr>
                                                <w:top w:val="none" w:sz="0" w:space="0" w:color="auto"/>
                                                <w:left w:val="none" w:sz="0" w:space="0" w:color="auto"/>
                                                <w:bottom w:val="none" w:sz="0" w:space="0" w:color="auto"/>
                                                <w:right w:val="none" w:sz="0" w:space="0" w:color="auto"/>
                                              </w:divBdr>
                                            </w:div>
                                            <w:div w:id="1123423767">
                                              <w:marLeft w:val="0"/>
                                              <w:marRight w:val="0"/>
                                              <w:marTop w:val="0"/>
                                              <w:marBottom w:val="0"/>
                                              <w:divBdr>
                                                <w:top w:val="none" w:sz="0" w:space="0" w:color="auto"/>
                                                <w:left w:val="none" w:sz="0" w:space="0" w:color="auto"/>
                                                <w:bottom w:val="none" w:sz="0" w:space="0" w:color="auto"/>
                                                <w:right w:val="none" w:sz="0" w:space="0" w:color="auto"/>
                                              </w:divBdr>
                                            </w:div>
                                            <w:div w:id="1873691218">
                                              <w:marLeft w:val="0"/>
                                              <w:marRight w:val="0"/>
                                              <w:marTop w:val="0"/>
                                              <w:marBottom w:val="0"/>
                                              <w:divBdr>
                                                <w:top w:val="none" w:sz="0" w:space="0" w:color="auto"/>
                                                <w:left w:val="none" w:sz="0" w:space="0" w:color="auto"/>
                                                <w:bottom w:val="none" w:sz="0" w:space="0" w:color="auto"/>
                                                <w:right w:val="none" w:sz="0" w:space="0" w:color="auto"/>
                                              </w:divBdr>
                                            </w:div>
                                            <w:div w:id="1301885937">
                                              <w:marLeft w:val="0"/>
                                              <w:marRight w:val="0"/>
                                              <w:marTop w:val="0"/>
                                              <w:marBottom w:val="0"/>
                                              <w:divBdr>
                                                <w:top w:val="none" w:sz="0" w:space="0" w:color="auto"/>
                                                <w:left w:val="none" w:sz="0" w:space="0" w:color="auto"/>
                                                <w:bottom w:val="none" w:sz="0" w:space="0" w:color="auto"/>
                                                <w:right w:val="none" w:sz="0" w:space="0" w:color="auto"/>
                                              </w:divBdr>
                                            </w:div>
                                            <w:div w:id="1319768034">
                                              <w:marLeft w:val="0"/>
                                              <w:marRight w:val="0"/>
                                              <w:marTop w:val="0"/>
                                              <w:marBottom w:val="0"/>
                                              <w:divBdr>
                                                <w:top w:val="none" w:sz="0" w:space="0" w:color="auto"/>
                                                <w:left w:val="none" w:sz="0" w:space="0" w:color="auto"/>
                                                <w:bottom w:val="none" w:sz="0" w:space="0" w:color="auto"/>
                                                <w:right w:val="none" w:sz="0" w:space="0" w:color="auto"/>
                                              </w:divBdr>
                                            </w:div>
                                            <w:div w:id="1657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07583">
                  <w:marLeft w:val="0"/>
                  <w:marRight w:val="0"/>
                  <w:marTop w:val="750"/>
                  <w:marBottom w:val="750"/>
                  <w:divBdr>
                    <w:top w:val="none" w:sz="0" w:space="0" w:color="auto"/>
                    <w:left w:val="none" w:sz="0" w:space="0" w:color="auto"/>
                    <w:bottom w:val="none" w:sz="0" w:space="0" w:color="auto"/>
                    <w:right w:val="none" w:sz="0" w:space="0" w:color="auto"/>
                  </w:divBdr>
                  <w:divsChild>
                    <w:div w:id="178542103">
                      <w:marLeft w:val="0"/>
                      <w:marRight w:val="0"/>
                      <w:marTop w:val="0"/>
                      <w:marBottom w:val="0"/>
                      <w:divBdr>
                        <w:top w:val="none" w:sz="0" w:space="0" w:color="auto"/>
                        <w:left w:val="none" w:sz="0" w:space="0" w:color="auto"/>
                        <w:bottom w:val="none" w:sz="0" w:space="0" w:color="auto"/>
                        <w:right w:val="none" w:sz="0" w:space="0" w:color="auto"/>
                      </w:divBdr>
                    </w:div>
                    <w:div w:id="1218781704">
                      <w:marLeft w:val="0"/>
                      <w:marRight w:val="0"/>
                      <w:marTop w:val="0"/>
                      <w:marBottom w:val="0"/>
                      <w:divBdr>
                        <w:top w:val="none" w:sz="0" w:space="0" w:color="auto"/>
                        <w:left w:val="none" w:sz="0" w:space="0" w:color="auto"/>
                        <w:bottom w:val="none" w:sz="0" w:space="0" w:color="auto"/>
                        <w:right w:val="none" w:sz="0" w:space="0" w:color="auto"/>
                      </w:divBdr>
                    </w:div>
                  </w:divsChild>
                </w:div>
                <w:div w:id="1961719108">
                  <w:marLeft w:val="0"/>
                  <w:marRight w:val="0"/>
                  <w:marTop w:val="750"/>
                  <w:marBottom w:val="750"/>
                  <w:divBdr>
                    <w:top w:val="none" w:sz="0" w:space="0" w:color="auto"/>
                    <w:left w:val="none" w:sz="0" w:space="0" w:color="auto"/>
                    <w:bottom w:val="none" w:sz="0" w:space="0" w:color="auto"/>
                    <w:right w:val="none" w:sz="0" w:space="0" w:color="auto"/>
                  </w:divBdr>
                  <w:divsChild>
                    <w:div w:id="769736113">
                      <w:marLeft w:val="0"/>
                      <w:marRight w:val="0"/>
                      <w:marTop w:val="0"/>
                      <w:marBottom w:val="0"/>
                      <w:divBdr>
                        <w:top w:val="none" w:sz="0" w:space="0" w:color="auto"/>
                        <w:left w:val="none" w:sz="0" w:space="0" w:color="auto"/>
                        <w:bottom w:val="none" w:sz="0" w:space="0" w:color="auto"/>
                        <w:right w:val="none" w:sz="0" w:space="0" w:color="auto"/>
                      </w:divBdr>
                    </w:div>
                    <w:div w:id="1103527020">
                      <w:marLeft w:val="0"/>
                      <w:marRight w:val="0"/>
                      <w:marTop w:val="0"/>
                      <w:marBottom w:val="0"/>
                      <w:divBdr>
                        <w:top w:val="none" w:sz="0" w:space="0" w:color="auto"/>
                        <w:left w:val="none" w:sz="0" w:space="0" w:color="auto"/>
                        <w:bottom w:val="none" w:sz="0" w:space="0" w:color="auto"/>
                        <w:right w:val="none" w:sz="0" w:space="0" w:color="auto"/>
                      </w:divBdr>
                    </w:div>
                  </w:divsChild>
                </w:div>
                <w:div w:id="1336810422">
                  <w:marLeft w:val="0"/>
                  <w:marRight w:val="0"/>
                  <w:marTop w:val="750"/>
                  <w:marBottom w:val="750"/>
                  <w:divBdr>
                    <w:top w:val="none" w:sz="0" w:space="0" w:color="auto"/>
                    <w:left w:val="none" w:sz="0" w:space="0" w:color="auto"/>
                    <w:bottom w:val="none" w:sz="0" w:space="0" w:color="auto"/>
                    <w:right w:val="none" w:sz="0" w:space="0" w:color="auto"/>
                  </w:divBdr>
                  <w:divsChild>
                    <w:div w:id="1545756350">
                      <w:marLeft w:val="0"/>
                      <w:marRight w:val="0"/>
                      <w:marTop w:val="0"/>
                      <w:marBottom w:val="0"/>
                      <w:divBdr>
                        <w:top w:val="none" w:sz="0" w:space="0" w:color="auto"/>
                        <w:left w:val="none" w:sz="0" w:space="0" w:color="auto"/>
                        <w:bottom w:val="none" w:sz="0" w:space="0" w:color="auto"/>
                        <w:right w:val="none" w:sz="0" w:space="0" w:color="auto"/>
                      </w:divBdr>
                    </w:div>
                    <w:div w:id="1147941720">
                      <w:marLeft w:val="0"/>
                      <w:marRight w:val="0"/>
                      <w:marTop w:val="0"/>
                      <w:marBottom w:val="0"/>
                      <w:divBdr>
                        <w:top w:val="none" w:sz="0" w:space="0" w:color="auto"/>
                        <w:left w:val="none" w:sz="0" w:space="0" w:color="auto"/>
                        <w:bottom w:val="none" w:sz="0" w:space="0" w:color="auto"/>
                        <w:right w:val="none" w:sz="0" w:space="0" w:color="auto"/>
                      </w:divBdr>
                    </w:div>
                  </w:divsChild>
                </w:div>
                <w:div w:id="1634797277">
                  <w:marLeft w:val="0"/>
                  <w:marRight w:val="0"/>
                  <w:marTop w:val="750"/>
                  <w:marBottom w:val="750"/>
                  <w:divBdr>
                    <w:top w:val="none" w:sz="0" w:space="0" w:color="auto"/>
                    <w:left w:val="none" w:sz="0" w:space="0" w:color="auto"/>
                    <w:bottom w:val="none" w:sz="0" w:space="0" w:color="auto"/>
                    <w:right w:val="none" w:sz="0" w:space="0" w:color="auto"/>
                  </w:divBdr>
                  <w:divsChild>
                    <w:div w:id="473068287">
                      <w:marLeft w:val="0"/>
                      <w:marRight w:val="0"/>
                      <w:marTop w:val="0"/>
                      <w:marBottom w:val="0"/>
                      <w:divBdr>
                        <w:top w:val="none" w:sz="0" w:space="0" w:color="auto"/>
                        <w:left w:val="none" w:sz="0" w:space="0" w:color="auto"/>
                        <w:bottom w:val="none" w:sz="0" w:space="0" w:color="auto"/>
                        <w:right w:val="none" w:sz="0" w:space="0" w:color="auto"/>
                      </w:divBdr>
                    </w:div>
                    <w:div w:id="964190374">
                      <w:marLeft w:val="0"/>
                      <w:marRight w:val="0"/>
                      <w:marTop w:val="0"/>
                      <w:marBottom w:val="0"/>
                      <w:divBdr>
                        <w:top w:val="none" w:sz="0" w:space="0" w:color="auto"/>
                        <w:left w:val="none" w:sz="0" w:space="0" w:color="auto"/>
                        <w:bottom w:val="none" w:sz="0" w:space="0" w:color="auto"/>
                        <w:right w:val="none" w:sz="0" w:space="0" w:color="auto"/>
                      </w:divBdr>
                    </w:div>
                  </w:divsChild>
                </w:div>
                <w:div w:id="1605922729">
                  <w:marLeft w:val="0"/>
                  <w:marRight w:val="0"/>
                  <w:marTop w:val="750"/>
                  <w:marBottom w:val="750"/>
                  <w:divBdr>
                    <w:top w:val="none" w:sz="0" w:space="0" w:color="auto"/>
                    <w:left w:val="none" w:sz="0" w:space="0" w:color="auto"/>
                    <w:bottom w:val="none" w:sz="0" w:space="0" w:color="auto"/>
                    <w:right w:val="none" w:sz="0" w:space="0" w:color="auto"/>
                  </w:divBdr>
                  <w:divsChild>
                    <w:div w:id="1262880169">
                      <w:marLeft w:val="0"/>
                      <w:marRight w:val="0"/>
                      <w:marTop w:val="0"/>
                      <w:marBottom w:val="0"/>
                      <w:divBdr>
                        <w:top w:val="none" w:sz="0" w:space="0" w:color="auto"/>
                        <w:left w:val="none" w:sz="0" w:space="0" w:color="auto"/>
                        <w:bottom w:val="none" w:sz="0" w:space="0" w:color="auto"/>
                        <w:right w:val="none" w:sz="0" w:space="0" w:color="auto"/>
                      </w:divBdr>
                    </w:div>
                    <w:div w:id="717247927">
                      <w:marLeft w:val="0"/>
                      <w:marRight w:val="0"/>
                      <w:marTop w:val="0"/>
                      <w:marBottom w:val="0"/>
                      <w:divBdr>
                        <w:top w:val="none" w:sz="0" w:space="0" w:color="auto"/>
                        <w:left w:val="none" w:sz="0" w:space="0" w:color="auto"/>
                        <w:bottom w:val="none" w:sz="0" w:space="0" w:color="auto"/>
                        <w:right w:val="none" w:sz="0" w:space="0" w:color="auto"/>
                      </w:divBdr>
                    </w:div>
                  </w:divsChild>
                </w:div>
                <w:div w:id="54203475">
                  <w:marLeft w:val="0"/>
                  <w:marRight w:val="0"/>
                  <w:marTop w:val="750"/>
                  <w:marBottom w:val="750"/>
                  <w:divBdr>
                    <w:top w:val="none" w:sz="0" w:space="0" w:color="auto"/>
                    <w:left w:val="none" w:sz="0" w:space="0" w:color="auto"/>
                    <w:bottom w:val="none" w:sz="0" w:space="0" w:color="auto"/>
                    <w:right w:val="none" w:sz="0" w:space="0" w:color="auto"/>
                  </w:divBdr>
                  <w:divsChild>
                    <w:div w:id="1425765252">
                      <w:marLeft w:val="0"/>
                      <w:marRight w:val="0"/>
                      <w:marTop w:val="0"/>
                      <w:marBottom w:val="0"/>
                      <w:divBdr>
                        <w:top w:val="none" w:sz="0" w:space="0" w:color="auto"/>
                        <w:left w:val="none" w:sz="0" w:space="0" w:color="auto"/>
                        <w:bottom w:val="none" w:sz="0" w:space="0" w:color="auto"/>
                        <w:right w:val="none" w:sz="0" w:space="0" w:color="auto"/>
                      </w:divBdr>
                    </w:div>
                    <w:div w:id="736051601">
                      <w:marLeft w:val="0"/>
                      <w:marRight w:val="0"/>
                      <w:marTop w:val="0"/>
                      <w:marBottom w:val="0"/>
                      <w:divBdr>
                        <w:top w:val="none" w:sz="0" w:space="0" w:color="auto"/>
                        <w:left w:val="none" w:sz="0" w:space="0" w:color="auto"/>
                        <w:bottom w:val="none" w:sz="0" w:space="0" w:color="auto"/>
                        <w:right w:val="none" w:sz="0" w:space="0" w:color="auto"/>
                      </w:divBdr>
                    </w:div>
                  </w:divsChild>
                </w:div>
                <w:div w:id="1412652894">
                  <w:marLeft w:val="0"/>
                  <w:marRight w:val="0"/>
                  <w:marTop w:val="750"/>
                  <w:marBottom w:val="750"/>
                  <w:divBdr>
                    <w:top w:val="none" w:sz="0" w:space="0" w:color="auto"/>
                    <w:left w:val="none" w:sz="0" w:space="0" w:color="auto"/>
                    <w:bottom w:val="none" w:sz="0" w:space="0" w:color="auto"/>
                    <w:right w:val="none" w:sz="0" w:space="0" w:color="auto"/>
                  </w:divBdr>
                  <w:divsChild>
                    <w:div w:id="955522963">
                      <w:marLeft w:val="0"/>
                      <w:marRight w:val="0"/>
                      <w:marTop w:val="0"/>
                      <w:marBottom w:val="0"/>
                      <w:divBdr>
                        <w:top w:val="none" w:sz="0" w:space="0" w:color="auto"/>
                        <w:left w:val="none" w:sz="0" w:space="0" w:color="auto"/>
                        <w:bottom w:val="none" w:sz="0" w:space="0" w:color="auto"/>
                        <w:right w:val="none" w:sz="0" w:space="0" w:color="auto"/>
                      </w:divBdr>
                    </w:div>
                    <w:div w:id="1761638057">
                      <w:marLeft w:val="0"/>
                      <w:marRight w:val="0"/>
                      <w:marTop w:val="0"/>
                      <w:marBottom w:val="0"/>
                      <w:divBdr>
                        <w:top w:val="none" w:sz="0" w:space="0" w:color="auto"/>
                        <w:left w:val="none" w:sz="0" w:space="0" w:color="auto"/>
                        <w:bottom w:val="none" w:sz="0" w:space="0" w:color="auto"/>
                        <w:right w:val="none" w:sz="0" w:space="0" w:color="auto"/>
                      </w:divBdr>
                    </w:div>
                  </w:divsChild>
                </w:div>
                <w:div w:id="1944335382">
                  <w:marLeft w:val="0"/>
                  <w:marRight w:val="0"/>
                  <w:marTop w:val="750"/>
                  <w:marBottom w:val="750"/>
                  <w:divBdr>
                    <w:top w:val="none" w:sz="0" w:space="0" w:color="auto"/>
                    <w:left w:val="none" w:sz="0" w:space="0" w:color="auto"/>
                    <w:bottom w:val="none" w:sz="0" w:space="0" w:color="auto"/>
                    <w:right w:val="none" w:sz="0" w:space="0" w:color="auto"/>
                  </w:divBdr>
                  <w:divsChild>
                    <w:div w:id="1044447829">
                      <w:marLeft w:val="0"/>
                      <w:marRight w:val="0"/>
                      <w:marTop w:val="0"/>
                      <w:marBottom w:val="0"/>
                      <w:divBdr>
                        <w:top w:val="none" w:sz="0" w:space="0" w:color="auto"/>
                        <w:left w:val="none" w:sz="0" w:space="0" w:color="auto"/>
                        <w:bottom w:val="none" w:sz="0" w:space="0" w:color="auto"/>
                        <w:right w:val="none" w:sz="0" w:space="0" w:color="auto"/>
                      </w:divBdr>
                    </w:div>
                    <w:div w:id="2075740225">
                      <w:marLeft w:val="0"/>
                      <w:marRight w:val="0"/>
                      <w:marTop w:val="0"/>
                      <w:marBottom w:val="0"/>
                      <w:divBdr>
                        <w:top w:val="none" w:sz="0" w:space="0" w:color="auto"/>
                        <w:left w:val="none" w:sz="0" w:space="0" w:color="auto"/>
                        <w:bottom w:val="none" w:sz="0" w:space="0" w:color="auto"/>
                        <w:right w:val="none" w:sz="0" w:space="0" w:color="auto"/>
                      </w:divBdr>
                    </w:div>
                  </w:divsChild>
                </w:div>
                <w:div w:id="204417216">
                  <w:marLeft w:val="0"/>
                  <w:marRight w:val="0"/>
                  <w:marTop w:val="750"/>
                  <w:marBottom w:val="750"/>
                  <w:divBdr>
                    <w:top w:val="none" w:sz="0" w:space="0" w:color="auto"/>
                    <w:left w:val="none" w:sz="0" w:space="0" w:color="auto"/>
                    <w:bottom w:val="none" w:sz="0" w:space="0" w:color="auto"/>
                    <w:right w:val="none" w:sz="0" w:space="0" w:color="auto"/>
                  </w:divBdr>
                  <w:divsChild>
                    <w:div w:id="1325628021">
                      <w:marLeft w:val="0"/>
                      <w:marRight w:val="0"/>
                      <w:marTop w:val="0"/>
                      <w:marBottom w:val="0"/>
                      <w:divBdr>
                        <w:top w:val="none" w:sz="0" w:space="0" w:color="auto"/>
                        <w:left w:val="none" w:sz="0" w:space="0" w:color="auto"/>
                        <w:bottom w:val="none" w:sz="0" w:space="0" w:color="auto"/>
                        <w:right w:val="none" w:sz="0" w:space="0" w:color="auto"/>
                      </w:divBdr>
                    </w:div>
                    <w:div w:id="96877959">
                      <w:marLeft w:val="0"/>
                      <w:marRight w:val="0"/>
                      <w:marTop w:val="0"/>
                      <w:marBottom w:val="0"/>
                      <w:divBdr>
                        <w:top w:val="none" w:sz="0" w:space="0" w:color="auto"/>
                        <w:left w:val="none" w:sz="0" w:space="0" w:color="auto"/>
                        <w:bottom w:val="none" w:sz="0" w:space="0" w:color="auto"/>
                        <w:right w:val="none" w:sz="0" w:space="0" w:color="auto"/>
                      </w:divBdr>
                    </w:div>
                  </w:divsChild>
                </w:div>
                <w:div w:id="1515144520">
                  <w:marLeft w:val="0"/>
                  <w:marRight w:val="0"/>
                  <w:marTop w:val="750"/>
                  <w:marBottom w:val="750"/>
                  <w:divBdr>
                    <w:top w:val="none" w:sz="0" w:space="0" w:color="auto"/>
                    <w:left w:val="none" w:sz="0" w:space="0" w:color="auto"/>
                    <w:bottom w:val="none" w:sz="0" w:space="0" w:color="auto"/>
                    <w:right w:val="none" w:sz="0" w:space="0" w:color="auto"/>
                  </w:divBdr>
                  <w:divsChild>
                    <w:div w:id="1719471541">
                      <w:marLeft w:val="0"/>
                      <w:marRight w:val="0"/>
                      <w:marTop w:val="0"/>
                      <w:marBottom w:val="0"/>
                      <w:divBdr>
                        <w:top w:val="none" w:sz="0" w:space="0" w:color="auto"/>
                        <w:left w:val="none" w:sz="0" w:space="0" w:color="auto"/>
                        <w:bottom w:val="none" w:sz="0" w:space="0" w:color="auto"/>
                        <w:right w:val="none" w:sz="0" w:space="0" w:color="auto"/>
                      </w:divBdr>
                    </w:div>
                    <w:div w:id="1409615244">
                      <w:marLeft w:val="0"/>
                      <w:marRight w:val="0"/>
                      <w:marTop w:val="0"/>
                      <w:marBottom w:val="0"/>
                      <w:divBdr>
                        <w:top w:val="none" w:sz="0" w:space="0" w:color="auto"/>
                        <w:left w:val="none" w:sz="0" w:space="0" w:color="auto"/>
                        <w:bottom w:val="none" w:sz="0" w:space="0" w:color="auto"/>
                        <w:right w:val="none" w:sz="0" w:space="0" w:color="auto"/>
                      </w:divBdr>
                    </w:div>
                  </w:divsChild>
                </w:div>
                <w:div w:id="1701660195">
                  <w:marLeft w:val="0"/>
                  <w:marRight w:val="0"/>
                  <w:marTop w:val="750"/>
                  <w:marBottom w:val="750"/>
                  <w:divBdr>
                    <w:top w:val="none" w:sz="0" w:space="0" w:color="auto"/>
                    <w:left w:val="none" w:sz="0" w:space="0" w:color="auto"/>
                    <w:bottom w:val="none" w:sz="0" w:space="0" w:color="auto"/>
                    <w:right w:val="none" w:sz="0" w:space="0" w:color="auto"/>
                  </w:divBdr>
                  <w:divsChild>
                    <w:div w:id="22440791">
                      <w:marLeft w:val="0"/>
                      <w:marRight w:val="0"/>
                      <w:marTop w:val="0"/>
                      <w:marBottom w:val="0"/>
                      <w:divBdr>
                        <w:top w:val="none" w:sz="0" w:space="0" w:color="auto"/>
                        <w:left w:val="none" w:sz="0" w:space="0" w:color="auto"/>
                        <w:bottom w:val="none" w:sz="0" w:space="0" w:color="auto"/>
                        <w:right w:val="none" w:sz="0" w:space="0" w:color="auto"/>
                      </w:divBdr>
                    </w:div>
                    <w:div w:id="3221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3879">
              <w:marLeft w:val="1500"/>
              <w:marRight w:val="1500"/>
              <w:marTop w:val="0"/>
              <w:marBottom w:val="0"/>
              <w:divBdr>
                <w:top w:val="none" w:sz="0" w:space="0" w:color="auto"/>
                <w:left w:val="none" w:sz="0" w:space="0" w:color="auto"/>
                <w:bottom w:val="none" w:sz="0" w:space="0" w:color="auto"/>
                <w:right w:val="none" w:sz="0" w:space="0" w:color="auto"/>
              </w:divBdr>
              <w:divsChild>
                <w:div w:id="5437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22127">
      <w:bodyDiv w:val="1"/>
      <w:marLeft w:val="0"/>
      <w:marRight w:val="0"/>
      <w:marTop w:val="0"/>
      <w:marBottom w:val="0"/>
      <w:divBdr>
        <w:top w:val="none" w:sz="0" w:space="0" w:color="auto"/>
        <w:left w:val="none" w:sz="0" w:space="0" w:color="auto"/>
        <w:bottom w:val="none" w:sz="0" w:space="0" w:color="auto"/>
        <w:right w:val="none" w:sz="0" w:space="0" w:color="auto"/>
      </w:divBdr>
    </w:div>
    <w:div w:id="405542200">
      <w:bodyDiv w:val="1"/>
      <w:marLeft w:val="0"/>
      <w:marRight w:val="0"/>
      <w:marTop w:val="0"/>
      <w:marBottom w:val="0"/>
      <w:divBdr>
        <w:top w:val="none" w:sz="0" w:space="0" w:color="auto"/>
        <w:left w:val="none" w:sz="0" w:space="0" w:color="auto"/>
        <w:bottom w:val="none" w:sz="0" w:space="0" w:color="auto"/>
        <w:right w:val="none" w:sz="0" w:space="0" w:color="auto"/>
      </w:divBdr>
    </w:div>
    <w:div w:id="489252231">
      <w:bodyDiv w:val="1"/>
      <w:marLeft w:val="0"/>
      <w:marRight w:val="0"/>
      <w:marTop w:val="0"/>
      <w:marBottom w:val="0"/>
      <w:divBdr>
        <w:top w:val="none" w:sz="0" w:space="0" w:color="auto"/>
        <w:left w:val="none" w:sz="0" w:space="0" w:color="auto"/>
        <w:bottom w:val="none" w:sz="0" w:space="0" w:color="auto"/>
        <w:right w:val="none" w:sz="0" w:space="0" w:color="auto"/>
      </w:divBdr>
    </w:div>
    <w:div w:id="493227371">
      <w:bodyDiv w:val="1"/>
      <w:marLeft w:val="0"/>
      <w:marRight w:val="0"/>
      <w:marTop w:val="0"/>
      <w:marBottom w:val="0"/>
      <w:divBdr>
        <w:top w:val="none" w:sz="0" w:space="0" w:color="auto"/>
        <w:left w:val="none" w:sz="0" w:space="0" w:color="auto"/>
        <w:bottom w:val="none" w:sz="0" w:space="0" w:color="auto"/>
        <w:right w:val="none" w:sz="0" w:space="0" w:color="auto"/>
      </w:divBdr>
    </w:div>
    <w:div w:id="500394498">
      <w:bodyDiv w:val="1"/>
      <w:marLeft w:val="0"/>
      <w:marRight w:val="0"/>
      <w:marTop w:val="0"/>
      <w:marBottom w:val="0"/>
      <w:divBdr>
        <w:top w:val="none" w:sz="0" w:space="0" w:color="auto"/>
        <w:left w:val="none" w:sz="0" w:space="0" w:color="auto"/>
        <w:bottom w:val="none" w:sz="0" w:space="0" w:color="auto"/>
        <w:right w:val="none" w:sz="0" w:space="0" w:color="auto"/>
      </w:divBdr>
    </w:div>
    <w:div w:id="575945137">
      <w:bodyDiv w:val="1"/>
      <w:marLeft w:val="0"/>
      <w:marRight w:val="0"/>
      <w:marTop w:val="0"/>
      <w:marBottom w:val="0"/>
      <w:divBdr>
        <w:top w:val="none" w:sz="0" w:space="0" w:color="auto"/>
        <w:left w:val="none" w:sz="0" w:space="0" w:color="auto"/>
        <w:bottom w:val="none" w:sz="0" w:space="0" w:color="auto"/>
        <w:right w:val="none" w:sz="0" w:space="0" w:color="auto"/>
      </w:divBdr>
    </w:div>
    <w:div w:id="609513652">
      <w:bodyDiv w:val="1"/>
      <w:marLeft w:val="0"/>
      <w:marRight w:val="0"/>
      <w:marTop w:val="0"/>
      <w:marBottom w:val="0"/>
      <w:divBdr>
        <w:top w:val="none" w:sz="0" w:space="0" w:color="auto"/>
        <w:left w:val="none" w:sz="0" w:space="0" w:color="auto"/>
        <w:bottom w:val="none" w:sz="0" w:space="0" w:color="auto"/>
        <w:right w:val="none" w:sz="0" w:space="0" w:color="auto"/>
      </w:divBdr>
    </w:div>
    <w:div w:id="621766946">
      <w:bodyDiv w:val="1"/>
      <w:marLeft w:val="0"/>
      <w:marRight w:val="0"/>
      <w:marTop w:val="0"/>
      <w:marBottom w:val="0"/>
      <w:divBdr>
        <w:top w:val="none" w:sz="0" w:space="0" w:color="auto"/>
        <w:left w:val="none" w:sz="0" w:space="0" w:color="auto"/>
        <w:bottom w:val="none" w:sz="0" w:space="0" w:color="auto"/>
        <w:right w:val="none" w:sz="0" w:space="0" w:color="auto"/>
      </w:divBdr>
    </w:div>
    <w:div w:id="724261544">
      <w:bodyDiv w:val="1"/>
      <w:marLeft w:val="0"/>
      <w:marRight w:val="0"/>
      <w:marTop w:val="0"/>
      <w:marBottom w:val="0"/>
      <w:divBdr>
        <w:top w:val="none" w:sz="0" w:space="0" w:color="auto"/>
        <w:left w:val="none" w:sz="0" w:space="0" w:color="auto"/>
        <w:bottom w:val="none" w:sz="0" w:space="0" w:color="auto"/>
        <w:right w:val="none" w:sz="0" w:space="0" w:color="auto"/>
      </w:divBdr>
    </w:div>
    <w:div w:id="752967584">
      <w:bodyDiv w:val="1"/>
      <w:marLeft w:val="0"/>
      <w:marRight w:val="0"/>
      <w:marTop w:val="0"/>
      <w:marBottom w:val="0"/>
      <w:divBdr>
        <w:top w:val="none" w:sz="0" w:space="0" w:color="auto"/>
        <w:left w:val="none" w:sz="0" w:space="0" w:color="auto"/>
        <w:bottom w:val="none" w:sz="0" w:space="0" w:color="auto"/>
        <w:right w:val="none" w:sz="0" w:space="0" w:color="auto"/>
      </w:divBdr>
    </w:div>
    <w:div w:id="754589363">
      <w:bodyDiv w:val="1"/>
      <w:marLeft w:val="0"/>
      <w:marRight w:val="0"/>
      <w:marTop w:val="0"/>
      <w:marBottom w:val="0"/>
      <w:divBdr>
        <w:top w:val="none" w:sz="0" w:space="0" w:color="auto"/>
        <w:left w:val="none" w:sz="0" w:space="0" w:color="auto"/>
        <w:bottom w:val="none" w:sz="0" w:space="0" w:color="auto"/>
        <w:right w:val="none" w:sz="0" w:space="0" w:color="auto"/>
      </w:divBdr>
    </w:div>
    <w:div w:id="780883808">
      <w:bodyDiv w:val="1"/>
      <w:marLeft w:val="0"/>
      <w:marRight w:val="0"/>
      <w:marTop w:val="0"/>
      <w:marBottom w:val="0"/>
      <w:divBdr>
        <w:top w:val="none" w:sz="0" w:space="0" w:color="auto"/>
        <w:left w:val="none" w:sz="0" w:space="0" w:color="auto"/>
        <w:bottom w:val="none" w:sz="0" w:space="0" w:color="auto"/>
        <w:right w:val="none" w:sz="0" w:space="0" w:color="auto"/>
      </w:divBdr>
    </w:div>
    <w:div w:id="792215916">
      <w:bodyDiv w:val="1"/>
      <w:marLeft w:val="0"/>
      <w:marRight w:val="0"/>
      <w:marTop w:val="0"/>
      <w:marBottom w:val="0"/>
      <w:divBdr>
        <w:top w:val="none" w:sz="0" w:space="0" w:color="auto"/>
        <w:left w:val="none" w:sz="0" w:space="0" w:color="auto"/>
        <w:bottom w:val="none" w:sz="0" w:space="0" w:color="auto"/>
        <w:right w:val="none" w:sz="0" w:space="0" w:color="auto"/>
      </w:divBdr>
    </w:div>
    <w:div w:id="811603907">
      <w:bodyDiv w:val="1"/>
      <w:marLeft w:val="0"/>
      <w:marRight w:val="0"/>
      <w:marTop w:val="0"/>
      <w:marBottom w:val="0"/>
      <w:divBdr>
        <w:top w:val="none" w:sz="0" w:space="0" w:color="auto"/>
        <w:left w:val="none" w:sz="0" w:space="0" w:color="auto"/>
        <w:bottom w:val="none" w:sz="0" w:space="0" w:color="auto"/>
        <w:right w:val="none" w:sz="0" w:space="0" w:color="auto"/>
      </w:divBdr>
    </w:div>
    <w:div w:id="816607323">
      <w:bodyDiv w:val="1"/>
      <w:marLeft w:val="0"/>
      <w:marRight w:val="0"/>
      <w:marTop w:val="0"/>
      <w:marBottom w:val="0"/>
      <w:divBdr>
        <w:top w:val="none" w:sz="0" w:space="0" w:color="auto"/>
        <w:left w:val="none" w:sz="0" w:space="0" w:color="auto"/>
        <w:bottom w:val="none" w:sz="0" w:space="0" w:color="auto"/>
        <w:right w:val="none" w:sz="0" w:space="0" w:color="auto"/>
      </w:divBdr>
    </w:div>
    <w:div w:id="847906738">
      <w:bodyDiv w:val="1"/>
      <w:marLeft w:val="0"/>
      <w:marRight w:val="0"/>
      <w:marTop w:val="0"/>
      <w:marBottom w:val="0"/>
      <w:divBdr>
        <w:top w:val="none" w:sz="0" w:space="0" w:color="auto"/>
        <w:left w:val="none" w:sz="0" w:space="0" w:color="auto"/>
        <w:bottom w:val="none" w:sz="0" w:space="0" w:color="auto"/>
        <w:right w:val="none" w:sz="0" w:space="0" w:color="auto"/>
      </w:divBdr>
    </w:div>
    <w:div w:id="1003702042">
      <w:bodyDiv w:val="1"/>
      <w:marLeft w:val="0"/>
      <w:marRight w:val="0"/>
      <w:marTop w:val="0"/>
      <w:marBottom w:val="0"/>
      <w:divBdr>
        <w:top w:val="none" w:sz="0" w:space="0" w:color="auto"/>
        <w:left w:val="none" w:sz="0" w:space="0" w:color="auto"/>
        <w:bottom w:val="none" w:sz="0" w:space="0" w:color="auto"/>
        <w:right w:val="none" w:sz="0" w:space="0" w:color="auto"/>
      </w:divBdr>
    </w:div>
    <w:div w:id="1015620883">
      <w:bodyDiv w:val="1"/>
      <w:marLeft w:val="0"/>
      <w:marRight w:val="0"/>
      <w:marTop w:val="0"/>
      <w:marBottom w:val="0"/>
      <w:divBdr>
        <w:top w:val="none" w:sz="0" w:space="0" w:color="auto"/>
        <w:left w:val="none" w:sz="0" w:space="0" w:color="auto"/>
        <w:bottom w:val="none" w:sz="0" w:space="0" w:color="auto"/>
        <w:right w:val="none" w:sz="0" w:space="0" w:color="auto"/>
      </w:divBdr>
    </w:div>
    <w:div w:id="1018431815">
      <w:bodyDiv w:val="1"/>
      <w:marLeft w:val="0"/>
      <w:marRight w:val="0"/>
      <w:marTop w:val="0"/>
      <w:marBottom w:val="0"/>
      <w:divBdr>
        <w:top w:val="none" w:sz="0" w:space="0" w:color="auto"/>
        <w:left w:val="none" w:sz="0" w:space="0" w:color="auto"/>
        <w:bottom w:val="none" w:sz="0" w:space="0" w:color="auto"/>
        <w:right w:val="none" w:sz="0" w:space="0" w:color="auto"/>
      </w:divBdr>
    </w:div>
    <w:div w:id="1056196627">
      <w:bodyDiv w:val="1"/>
      <w:marLeft w:val="0"/>
      <w:marRight w:val="0"/>
      <w:marTop w:val="0"/>
      <w:marBottom w:val="0"/>
      <w:divBdr>
        <w:top w:val="none" w:sz="0" w:space="0" w:color="auto"/>
        <w:left w:val="none" w:sz="0" w:space="0" w:color="auto"/>
        <w:bottom w:val="none" w:sz="0" w:space="0" w:color="auto"/>
        <w:right w:val="none" w:sz="0" w:space="0" w:color="auto"/>
      </w:divBdr>
    </w:div>
    <w:div w:id="1115294769">
      <w:bodyDiv w:val="1"/>
      <w:marLeft w:val="0"/>
      <w:marRight w:val="0"/>
      <w:marTop w:val="0"/>
      <w:marBottom w:val="0"/>
      <w:divBdr>
        <w:top w:val="none" w:sz="0" w:space="0" w:color="auto"/>
        <w:left w:val="none" w:sz="0" w:space="0" w:color="auto"/>
        <w:bottom w:val="none" w:sz="0" w:space="0" w:color="auto"/>
        <w:right w:val="none" w:sz="0" w:space="0" w:color="auto"/>
      </w:divBdr>
    </w:div>
    <w:div w:id="1186678621">
      <w:bodyDiv w:val="1"/>
      <w:marLeft w:val="0"/>
      <w:marRight w:val="0"/>
      <w:marTop w:val="0"/>
      <w:marBottom w:val="0"/>
      <w:divBdr>
        <w:top w:val="none" w:sz="0" w:space="0" w:color="auto"/>
        <w:left w:val="none" w:sz="0" w:space="0" w:color="auto"/>
        <w:bottom w:val="none" w:sz="0" w:space="0" w:color="auto"/>
        <w:right w:val="none" w:sz="0" w:space="0" w:color="auto"/>
      </w:divBdr>
    </w:div>
    <w:div w:id="1215771488">
      <w:bodyDiv w:val="1"/>
      <w:marLeft w:val="0"/>
      <w:marRight w:val="0"/>
      <w:marTop w:val="0"/>
      <w:marBottom w:val="0"/>
      <w:divBdr>
        <w:top w:val="none" w:sz="0" w:space="0" w:color="auto"/>
        <w:left w:val="none" w:sz="0" w:space="0" w:color="auto"/>
        <w:bottom w:val="none" w:sz="0" w:space="0" w:color="auto"/>
        <w:right w:val="none" w:sz="0" w:space="0" w:color="auto"/>
      </w:divBdr>
    </w:div>
    <w:div w:id="1247421577">
      <w:bodyDiv w:val="1"/>
      <w:marLeft w:val="0"/>
      <w:marRight w:val="0"/>
      <w:marTop w:val="0"/>
      <w:marBottom w:val="0"/>
      <w:divBdr>
        <w:top w:val="none" w:sz="0" w:space="0" w:color="auto"/>
        <w:left w:val="none" w:sz="0" w:space="0" w:color="auto"/>
        <w:bottom w:val="none" w:sz="0" w:space="0" w:color="auto"/>
        <w:right w:val="none" w:sz="0" w:space="0" w:color="auto"/>
      </w:divBdr>
    </w:div>
    <w:div w:id="1261525700">
      <w:bodyDiv w:val="1"/>
      <w:marLeft w:val="0"/>
      <w:marRight w:val="0"/>
      <w:marTop w:val="0"/>
      <w:marBottom w:val="0"/>
      <w:divBdr>
        <w:top w:val="none" w:sz="0" w:space="0" w:color="auto"/>
        <w:left w:val="none" w:sz="0" w:space="0" w:color="auto"/>
        <w:bottom w:val="none" w:sz="0" w:space="0" w:color="auto"/>
        <w:right w:val="none" w:sz="0" w:space="0" w:color="auto"/>
      </w:divBdr>
    </w:div>
    <w:div w:id="1283338787">
      <w:bodyDiv w:val="1"/>
      <w:marLeft w:val="0"/>
      <w:marRight w:val="0"/>
      <w:marTop w:val="0"/>
      <w:marBottom w:val="0"/>
      <w:divBdr>
        <w:top w:val="none" w:sz="0" w:space="0" w:color="auto"/>
        <w:left w:val="none" w:sz="0" w:space="0" w:color="auto"/>
        <w:bottom w:val="none" w:sz="0" w:space="0" w:color="auto"/>
        <w:right w:val="none" w:sz="0" w:space="0" w:color="auto"/>
      </w:divBdr>
    </w:div>
    <w:div w:id="1288200662">
      <w:bodyDiv w:val="1"/>
      <w:marLeft w:val="0"/>
      <w:marRight w:val="0"/>
      <w:marTop w:val="0"/>
      <w:marBottom w:val="0"/>
      <w:divBdr>
        <w:top w:val="none" w:sz="0" w:space="0" w:color="auto"/>
        <w:left w:val="none" w:sz="0" w:space="0" w:color="auto"/>
        <w:bottom w:val="none" w:sz="0" w:space="0" w:color="auto"/>
        <w:right w:val="none" w:sz="0" w:space="0" w:color="auto"/>
      </w:divBdr>
      <w:divsChild>
        <w:div w:id="764690119">
          <w:marLeft w:val="0"/>
          <w:marRight w:val="0"/>
          <w:marTop w:val="0"/>
          <w:marBottom w:val="0"/>
          <w:divBdr>
            <w:top w:val="none" w:sz="0" w:space="0" w:color="auto"/>
            <w:left w:val="none" w:sz="0" w:space="0" w:color="auto"/>
            <w:bottom w:val="none" w:sz="0" w:space="0" w:color="auto"/>
            <w:right w:val="none" w:sz="0" w:space="0" w:color="auto"/>
          </w:divBdr>
          <w:divsChild>
            <w:div w:id="487018781">
              <w:marLeft w:val="0"/>
              <w:marRight w:val="0"/>
              <w:marTop w:val="0"/>
              <w:marBottom w:val="0"/>
              <w:divBdr>
                <w:top w:val="none" w:sz="0" w:space="0" w:color="auto"/>
                <w:left w:val="none" w:sz="0" w:space="0" w:color="auto"/>
                <w:bottom w:val="none" w:sz="0" w:space="0" w:color="auto"/>
                <w:right w:val="none" w:sz="0" w:space="0" w:color="auto"/>
              </w:divBdr>
              <w:divsChild>
                <w:div w:id="56439445">
                  <w:marLeft w:val="0"/>
                  <w:marRight w:val="0"/>
                  <w:marTop w:val="0"/>
                  <w:marBottom w:val="0"/>
                  <w:divBdr>
                    <w:top w:val="none" w:sz="0" w:space="0" w:color="auto"/>
                    <w:left w:val="none" w:sz="0" w:space="0" w:color="auto"/>
                    <w:bottom w:val="none" w:sz="0" w:space="0" w:color="auto"/>
                    <w:right w:val="none" w:sz="0" w:space="0" w:color="auto"/>
                  </w:divBdr>
                </w:div>
              </w:divsChild>
            </w:div>
            <w:div w:id="1837987391">
              <w:marLeft w:val="0"/>
              <w:marRight w:val="0"/>
              <w:marTop w:val="0"/>
              <w:marBottom w:val="0"/>
              <w:divBdr>
                <w:top w:val="none" w:sz="0" w:space="0" w:color="auto"/>
                <w:left w:val="none" w:sz="0" w:space="0" w:color="auto"/>
                <w:bottom w:val="none" w:sz="0" w:space="0" w:color="auto"/>
                <w:right w:val="none" w:sz="0" w:space="0" w:color="auto"/>
              </w:divBdr>
              <w:divsChild>
                <w:div w:id="1890264032">
                  <w:marLeft w:val="0"/>
                  <w:marRight w:val="0"/>
                  <w:marTop w:val="0"/>
                  <w:marBottom w:val="0"/>
                  <w:divBdr>
                    <w:top w:val="none" w:sz="0" w:space="0" w:color="auto"/>
                    <w:left w:val="none" w:sz="0" w:space="0" w:color="auto"/>
                    <w:bottom w:val="none" w:sz="0" w:space="0" w:color="auto"/>
                    <w:right w:val="none" w:sz="0" w:space="0" w:color="auto"/>
                  </w:divBdr>
                </w:div>
              </w:divsChild>
            </w:div>
            <w:div w:id="1920015883">
              <w:marLeft w:val="0"/>
              <w:marRight w:val="0"/>
              <w:marTop w:val="0"/>
              <w:marBottom w:val="0"/>
              <w:divBdr>
                <w:top w:val="none" w:sz="0" w:space="0" w:color="auto"/>
                <w:left w:val="none" w:sz="0" w:space="0" w:color="auto"/>
                <w:bottom w:val="none" w:sz="0" w:space="0" w:color="auto"/>
                <w:right w:val="none" w:sz="0" w:space="0" w:color="auto"/>
              </w:divBdr>
              <w:divsChild>
                <w:div w:id="1841314463">
                  <w:marLeft w:val="0"/>
                  <w:marRight w:val="0"/>
                  <w:marTop w:val="0"/>
                  <w:marBottom w:val="0"/>
                  <w:divBdr>
                    <w:top w:val="none" w:sz="0" w:space="0" w:color="auto"/>
                    <w:left w:val="none" w:sz="0" w:space="0" w:color="auto"/>
                    <w:bottom w:val="none" w:sz="0" w:space="0" w:color="auto"/>
                    <w:right w:val="none" w:sz="0" w:space="0" w:color="auto"/>
                  </w:divBdr>
                </w:div>
              </w:divsChild>
            </w:div>
            <w:div w:id="1068722581">
              <w:marLeft w:val="0"/>
              <w:marRight w:val="0"/>
              <w:marTop w:val="0"/>
              <w:marBottom w:val="0"/>
              <w:divBdr>
                <w:top w:val="none" w:sz="0" w:space="0" w:color="auto"/>
                <w:left w:val="none" w:sz="0" w:space="0" w:color="auto"/>
                <w:bottom w:val="none" w:sz="0" w:space="0" w:color="auto"/>
                <w:right w:val="none" w:sz="0" w:space="0" w:color="auto"/>
              </w:divBdr>
              <w:divsChild>
                <w:div w:id="759788974">
                  <w:marLeft w:val="0"/>
                  <w:marRight w:val="0"/>
                  <w:marTop w:val="0"/>
                  <w:marBottom w:val="0"/>
                  <w:divBdr>
                    <w:top w:val="none" w:sz="0" w:space="0" w:color="auto"/>
                    <w:left w:val="none" w:sz="0" w:space="0" w:color="auto"/>
                    <w:bottom w:val="none" w:sz="0" w:space="0" w:color="auto"/>
                    <w:right w:val="none" w:sz="0" w:space="0" w:color="auto"/>
                  </w:divBdr>
                </w:div>
              </w:divsChild>
            </w:div>
            <w:div w:id="86466771">
              <w:marLeft w:val="0"/>
              <w:marRight w:val="0"/>
              <w:marTop w:val="0"/>
              <w:marBottom w:val="0"/>
              <w:divBdr>
                <w:top w:val="none" w:sz="0" w:space="0" w:color="auto"/>
                <w:left w:val="none" w:sz="0" w:space="0" w:color="auto"/>
                <w:bottom w:val="none" w:sz="0" w:space="0" w:color="auto"/>
                <w:right w:val="none" w:sz="0" w:space="0" w:color="auto"/>
              </w:divBdr>
              <w:divsChild>
                <w:div w:id="5067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4411">
          <w:marLeft w:val="0"/>
          <w:marRight w:val="0"/>
          <w:marTop w:val="0"/>
          <w:marBottom w:val="0"/>
          <w:divBdr>
            <w:top w:val="none" w:sz="0" w:space="0" w:color="auto"/>
            <w:left w:val="none" w:sz="0" w:space="0" w:color="auto"/>
            <w:bottom w:val="none" w:sz="0" w:space="0" w:color="auto"/>
            <w:right w:val="none" w:sz="0" w:space="0" w:color="auto"/>
          </w:divBdr>
          <w:divsChild>
            <w:div w:id="303898599">
              <w:marLeft w:val="0"/>
              <w:marRight w:val="0"/>
              <w:marTop w:val="0"/>
              <w:marBottom w:val="0"/>
              <w:divBdr>
                <w:top w:val="none" w:sz="0" w:space="0" w:color="auto"/>
                <w:left w:val="none" w:sz="0" w:space="0" w:color="auto"/>
                <w:bottom w:val="none" w:sz="0" w:space="0" w:color="auto"/>
                <w:right w:val="none" w:sz="0" w:space="0" w:color="auto"/>
              </w:divBdr>
              <w:divsChild>
                <w:div w:id="1658875812">
                  <w:marLeft w:val="0"/>
                  <w:marRight w:val="0"/>
                  <w:marTop w:val="0"/>
                  <w:marBottom w:val="0"/>
                  <w:divBdr>
                    <w:top w:val="none" w:sz="0" w:space="0" w:color="auto"/>
                    <w:left w:val="none" w:sz="0" w:space="0" w:color="auto"/>
                    <w:bottom w:val="none" w:sz="0" w:space="0" w:color="auto"/>
                    <w:right w:val="none" w:sz="0" w:space="0" w:color="auto"/>
                  </w:divBdr>
                </w:div>
              </w:divsChild>
            </w:div>
            <w:div w:id="337388006">
              <w:marLeft w:val="0"/>
              <w:marRight w:val="0"/>
              <w:marTop w:val="0"/>
              <w:marBottom w:val="0"/>
              <w:divBdr>
                <w:top w:val="none" w:sz="0" w:space="0" w:color="auto"/>
                <w:left w:val="none" w:sz="0" w:space="0" w:color="auto"/>
                <w:bottom w:val="none" w:sz="0" w:space="0" w:color="auto"/>
                <w:right w:val="none" w:sz="0" w:space="0" w:color="auto"/>
              </w:divBdr>
              <w:divsChild>
                <w:div w:id="2076121482">
                  <w:marLeft w:val="0"/>
                  <w:marRight w:val="0"/>
                  <w:marTop w:val="0"/>
                  <w:marBottom w:val="0"/>
                  <w:divBdr>
                    <w:top w:val="none" w:sz="0" w:space="0" w:color="auto"/>
                    <w:left w:val="none" w:sz="0" w:space="0" w:color="auto"/>
                    <w:bottom w:val="none" w:sz="0" w:space="0" w:color="auto"/>
                    <w:right w:val="none" w:sz="0" w:space="0" w:color="auto"/>
                  </w:divBdr>
                </w:div>
                <w:div w:id="1551454377">
                  <w:marLeft w:val="0"/>
                  <w:marRight w:val="0"/>
                  <w:marTop w:val="0"/>
                  <w:marBottom w:val="0"/>
                  <w:divBdr>
                    <w:top w:val="none" w:sz="0" w:space="0" w:color="auto"/>
                    <w:left w:val="none" w:sz="0" w:space="0" w:color="auto"/>
                    <w:bottom w:val="none" w:sz="0" w:space="0" w:color="auto"/>
                    <w:right w:val="none" w:sz="0" w:space="0" w:color="auto"/>
                  </w:divBdr>
                </w:div>
              </w:divsChild>
            </w:div>
            <w:div w:id="518588198">
              <w:marLeft w:val="0"/>
              <w:marRight w:val="0"/>
              <w:marTop w:val="0"/>
              <w:marBottom w:val="0"/>
              <w:divBdr>
                <w:top w:val="none" w:sz="0" w:space="0" w:color="auto"/>
                <w:left w:val="none" w:sz="0" w:space="0" w:color="auto"/>
                <w:bottom w:val="none" w:sz="0" w:space="0" w:color="auto"/>
                <w:right w:val="none" w:sz="0" w:space="0" w:color="auto"/>
              </w:divBdr>
              <w:divsChild>
                <w:div w:id="257059360">
                  <w:marLeft w:val="0"/>
                  <w:marRight w:val="0"/>
                  <w:marTop w:val="0"/>
                  <w:marBottom w:val="0"/>
                  <w:divBdr>
                    <w:top w:val="none" w:sz="0" w:space="0" w:color="auto"/>
                    <w:left w:val="none" w:sz="0" w:space="0" w:color="auto"/>
                    <w:bottom w:val="none" w:sz="0" w:space="0" w:color="auto"/>
                    <w:right w:val="none" w:sz="0" w:space="0" w:color="auto"/>
                  </w:divBdr>
                </w:div>
                <w:div w:id="1780486276">
                  <w:marLeft w:val="0"/>
                  <w:marRight w:val="0"/>
                  <w:marTop w:val="0"/>
                  <w:marBottom w:val="0"/>
                  <w:divBdr>
                    <w:top w:val="none" w:sz="0" w:space="0" w:color="auto"/>
                    <w:left w:val="none" w:sz="0" w:space="0" w:color="auto"/>
                    <w:bottom w:val="none" w:sz="0" w:space="0" w:color="auto"/>
                    <w:right w:val="none" w:sz="0" w:space="0" w:color="auto"/>
                  </w:divBdr>
                </w:div>
              </w:divsChild>
            </w:div>
            <w:div w:id="936643040">
              <w:marLeft w:val="0"/>
              <w:marRight w:val="0"/>
              <w:marTop w:val="0"/>
              <w:marBottom w:val="0"/>
              <w:divBdr>
                <w:top w:val="none" w:sz="0" w:space="0" w:color="auto"/>
                <w:left w:val="none" w:sz="0" w:space="0" w:color="auto"/>
                <w:bottom w:val="none" w:sz="0" w:space="0" w:color="auto"/>
                <w:right w:val="none" w:sz="0" w:space="0" w:color="auto"/>
              </w:divBdr>
              <w:divsChild>
                <w:div w:id="1247154739">
                  <w:marLeft w:val="0"/>
                  <w:marRight w:val="0"/>
                  <w:marTop w:val="0"/>
                  <w:marBottom w:val="0"/>
                  <w:divBdr>
                    <w:top w:val="none" w:sz="0" w:space="0" w:color="auto"/>
                    <w:left w:val="none" w:sz="0" w:space="0" w:color="auto"/>
                    <w:bottom w:val="none" w:sz="0" w:space="0" w:color="auto"/>
                    <w:right w:val="none" w:sz="0" w:space="0" w:color="auto"/>
                  </w:divBdr>
                </w:div>
              </w:divsChild>
            </w:div>
            <w:div w:id="1480222552">
              <w:marLeft w:val="0"/>
              <w:marRight w:val="0"/>
              <w:marTop w:val="0"/>
              <w:marBottom w:val="0"/>
              <w:divBdr>
                <w:top w:val="none" w:sz="0" w:space="0" w:color="auto"/>
                <w:left w:val="none" w:sz="0" w:space="0" w:color="auto"/>
                <w:bottom w:val="none" w:sz="0" w:space="0" w:color="auto"/>
                <w:right w:val="none" w:sz="0" w:space="0" w:color="auto"/>
              </w:divBdr>
              <w:divsChild>
                <w:div w:id="888036374">
                  <w:marLeft w:val="0"/>
                  <w:marRight w:val="0"/>
                  <w:marTop w:val="0"/>
                  <w:marBottom w:val="0"/>
                  <w:divBdr>
                    <w:top w:val="none" w:sz="0" w:space="0" w:color="auto"/>
                    <w:left w:val="none" w:sz="0" w:space="0" w:color="auto"/>
                    <w:bottom w:val="none" w:sz="0" w:space="0" w:color="auto"/>
                    <w:right w:val="none" w:sz="0" w:space="0" w:color="auto"/>
                  </w:divBdr>
                </w:div>
              </w:divsChild>
            </w:div>
            <w:div w:id="1104888435">
              <w:marLeft w:val="0"/>
              <w:marRight w:val="0"/>
              <w:marTop w:val="0"/>
              <w:marBottom w:val="0"/>
              <w:divBdr>
                <w:top w:val="none" w:sz="0" w:space="0" w:color="auto"/>
                <w:left w:val="none" w:sz="0" w:space="0" w:color="auto"/>
                <w:bottom w:val="none" w:sz="0" w:space="0" w:color="auto"/>
                <w:right w:val="none" w:sz="0" w:space="0" w:color="auto"/>
              </w:divBdr>
              <w:divsChild>
                <w:div w:id="1021513420">
                  <w:marLeft w:val="0"/>
                  <w:marRight w:val="0"/>
                  <w:marTop w:val="0"/>
                  <w:marBottom w:val="0"/>
                  <w:divBdr>
                    <w:top w:val="none" w:sz="0" w:space="0" w:color="auto"/>
                    <w:left w:val="none" w:sz="0" w:space="0" w:color="auto"/>
                    <w:bottom w:val="none" w:sz="0" w:space="0" w:color="auto"/>
                    <w:right w:val="none" w:sz="0" w:space="0" w:color="auto"/>
                  </w:divBdr>
                </w:div>
              </w:divsChild>
            </w:div>
            <w:div w:id="186912658">
              <w:marLeft w:val="0"/>
              <w:marRight w:val="0"/>
              <w:marTop w:val="0"/>
              <w:marBottom w:val="0"/>
              <w:divBdr>
                <w:top w:val="none" w:sz="0" w:space="0" w:color="auto"/>
                <w:left w:val="none" w:sz="0" w:space="0" w:color="auto"/>
                <w:bottom w:val="none" w:sz="0" w:space="0" w:color="auto"/>
                <w:right w:val="none" w:sz="0" w:space="0" w:color="auto"/>
              </w:divBdr>
              <w:divsChild>
                <w:div w:id="1089153444">
                  <w:marLeft w:val="0"/>
                  <w:marRight w:val="0"/>
                  <w:marTop w:val="0"/>
                  <w:marBottom w:val="0"/>
                  <w:divBdr>
                    <w:top w:val="none" w:sz="0" w:space="0" w:color="auto"/>
                    <w:left w:val="none" w:sz="0" w:space="0" w:color="auto"/>
                    <w:bottom w:val="none" w:sz="0" w:space="0" w:color="auto"/>
                    <w:right w:val="none" w:sz="0" w:space="0" w:color="auto"/>
                  </w:divBdr>
                </w:div>
              </w:divsChild>
            </w:div>
            <w:div w:id="1780225182">
              <w:marLeft w:val="0"/>
              <w:marRight w:val="0"/>
              <w:marTop w:val="0"/>
              <w:marBottom w:val="0"/>
              <w:divBdr>
                <w:top w:val="none" w:sz="0" w:space="0" w:color="auto"/>
                <w:left w:val="none" w:sz="0" w:space="0" w:color="auto"/>
                <w:bottom w:val="none" w:sz="0" w:space="0" w:color="auto"/>
                <w:right w:val="none" w:sz="0" w:space="0" w:color="auto"/>
              </w:divBdr>
              <w:divsChild>
                <w:div w:id="17581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5348">
      <w:bodyDiv w:val="1"/>
      <w:marLeft w:val="0"/>
      <w:marRight w:val="0"/>
      <w:marTop w:val="0"/>
      <w:marBottom w:val="0"/>
      <w:divBdr>
        <w:top w:val="none" w:sz="0" w:space="0" w:color="auto"/>
        <w:left w:val="none" w:sz="0" w:space="0" w:color="auto"/>
        <w:bottom w:val="none" w:sz="0" w:space="0" w:color="auto"/>
        <w:right w:val="none" w:sz="0" w:space="0" w:color="auto"/>
      </w:divBdr>
    </w:div>
    <w:div w:id="1355350521">
      <w:bodyDiv w:val="1"/>
      <w:marLeft w:val="0"/>
      <w:marRight w:val="0"/>
      <w:marTop w:val="0"/>
      <w:marBottom w:val="0"/>
      <w:divBdr>
        <w:top w:val="none" w:sz="0" w:space="0" w:color="auto"/>
        <w:left w:val="none" w:sz="0" w:space="0" w:color="auto"/>
        <w:bottom w:val="none" w:sz="0" w:space="0" w:color="auto"/>
        <w:right w:val="none" w:sz="0" w:space="0" w:color="auto"/>
      </w:divBdr>
    </w:div>
    <w:div w:id="1365715312">
      <w:bodyDiv w:val="1"/>
      <w:marLeft w:val="0"/>
      <w:marRight w:val="0"/>
      <w:marTop w:val="0"/>
      <w:marBottom w:val="0"/>
      <w:divBdr>
        <w:top w:val="none" w:sz="0" w:space="0" w:color="auto"/>
        <w:left w:val="none" w:sz="0" w:space="0" w:color="auto"/>
        <w:bottom w:val="none" w:sz="0" w:space="0" w:color="auto"/>
        <w:right w:val="none" w:sz="0" w:space="0" w:color="auto"/>
      </w:divBdr>
    </w:div>
    <w:div w:id="1372462709">
      <w:bodyDiv w:val="1"/>
      <w:marLeft w:val="0"/>
      <w:marRight w:val="0"/>
      <w:marTop w:val="0"/>
      <w:marBottom w:val="0"/>
      <w:divBdr>
        <w:top w:val="none" w:sz="0" w:space="0" w:color="auto"/>
        <w:left w:val="none" w:sz="0" w:space="0" w:color="auto"/>
        <w:bottom w:val="none" w:sz="0" w:space="0" w:color="auto"/>
        <w:right w:val="none" w:sz="0" w:space="0" w:color="auto"/>
      </w:divBdr>
    </w:div>
    <w:div w:id="1386831970">
      <w:bodyDiv w:val="1"/>
      <w:marLeft w:val="0"/>
      <w:marRight w:val="0"/>
      <w:marTop w:val="0"/>
      <w:marBottom w:val="0"/>
      <w:divBdr>
        <w:top w:val="none" w:sz="0" w:space="0" w:color="auto"/>
        <w:left w:val="none" w:sz="0" w:space="0" w:color="auto"/>
        <w:bottom w:val="none" w:sz="0" w:space="0" w:color="auto"/>
        <w:right w:val="none" w:sz="0" w:space="0" w:color="auto"/>
      </w:divBdr>
    </w:div>
    <w:div w:id="1481576930">
      <w:bodyDiv w:val="1"/>
      <w:marLeft w:val="0"/>
      <w:marRight w:val="0"/>
      <w:marTop w:val="0"/>
      <w:marBottom w:val="0"/>
      <w:divBdr>
        <w:top w:val="none" w:sz="0" w:space="0" w:color="auto"/>
        <w:left w:val="none" w:sz="0" w:space="0" w:color="auto"/>
        <w:bottom w:val="none" w:sz="0" w:space="0" w:color="auto"/>
        <w:right w:val="none" w:sz="0" w:space="0" w:color="auto"/>
      </w:divBdr>
    </w:div>
    <w:div w:id="1549730040">
      <w:bodyDiv w:val="1"/>
      <w:marLeft w:val="0"/>
      <w:marRight w:val="0"/>
      <w:marTop w:val="0"/>
      <w:marBottom w:val="0"/>
      <w:divBdr>
        <w:top w:val="none" w:sz="0" w:space="0" w:color="auto"/>
        <w:left w:val="none" w:sz="0" w:space="0" w:color="auto"/>
        <w:bottom w:val="none" w:sz="0" w:space="0" w:color="auto"/>
        <w:right w:val="none" w:sz="0" w:space="0" w:color="auto"/>
      </w:divBdr>
    </w:div>
    <w:div w:id="1558512558">
      <w:bodyDiv w:val="1"/>
      <w:marLeft w:val="0"/>
      <w:marRight w:val="0"/>
      <w:marTop w:val="0"/>
      <w:marBottom w:val="0"/>
      <w:divBdr>
        <w:top w:val="none" w:sz="0" w:space="0" w:color="auto"/>
        <w:left w:val="none" w:sz="0" w:space="0" w:color="auto"/>
        <w:bottom w:val="none" w:sz="0" w:space="0" w:color="auto"/>
        <w:right w:val="none" w:sz="0" w:space="0" w:color="auto"/>
      </w:divBdr>
    </w:div>
    <w:div w:id="1629050501">
      <w:bodyDiv w:val="1"/>
      <w:marLeft w:val="0"/>
      <w:marRight w:val="0"/>
      <w:marTop w:val="0"/>
      <w:marBottom w:val="0"/>
      <w:divBdr>
        <w:top w:val="none" w:sz="0" w:space="0" w:color="auto"/>
        <w:left w:val="none" w:sz="0" w:space="0" w:color="auto"/>
        <w:bottom w:val="none" w:sz="0" w:space="0" w:color="auto"/>
        <w:right w:val="none" w:sz="0" w:space="0" w:color="auto"/>
      </w:divBdr>
    </w:div>
    <w:div w:id="1682850038">
      <w:bodyDiv w:val="1"/>
      <w:marLeft w:val="0"/>
      <w:marRight w:val="0"/>
      <w:marTop w:val="0"/>
      <w:marBottom w:val="0"/>
      <w:divBdr>
        <w:top w:val="none" w:sz="0" w:space="0" w:color="auto"/>
        <w:left w:val="none" w:sz="0" w:space="0" w:color="auto"/>
        <w:bottom w:val="none" w:sz="0" w:space="0" w:color="auto"/>
        <w:right w:val="none" w:sz="0" w:space="0" w:color="auto"/>
      </w:divBdr>
    </w:div>
    <w:div w:id="1882325357">
      <w:bodyDiv w:val="1"/>
      <w:marLeft w:val="0"/>
      <w:marRight w:val="0"/>
      <w:marTop w:val="0"/>
      <w:marBottom w:val="0"/>
      <w:divBdr>
        <w:top w:val="none" w:sz="0" w:space="0" w:color="auto"/>
        <w:left w:val="none" w:sz="0" w:space="0" w:color="auto"/>
        <w:bottom w:val="none" w:sz="0" w:space="0" w:color="auto"/>
        <w:right w:val="none" w:sz="0" w:space="0" w:color="auto"/>
      </w:divBdr>
    </w:div>
    <w:div w:id="1939635123">
      <w:bodyDiv w:val="1"/>
      <w:marLeft w:val="0"/>
      <w:marRight w:val="0"/>
      <w:marTop w:val="0"/>
      <w:marBottom w:val="0"/>
      <w:divBdr>
        <w:top w:val="none" w:sz="0" w:space="0" w:color="auto"/>
        <w:left w:val="none" w:sz="0" w:space="0" w:color="auto"/>
        <w:bottom w:val="none" w:sz="0" w:space="0" w:color="auto"/>
        <w:right w:val="none" w:sz="0" w:space="0" w:color="auto"/>
      </w:divBdr>
    </w:div>
    <w:div w:id="1964537542">
      <w:bodyDiv w:val="1"/>
      <w:marLeft w:val="0"/>
      <w:marRight w:val="0"/>
      <w:marTop w:val="0"/>
      <w:marBottom w:val="0"/>
      <w:divBdr>
        <w:top w:val="none" w:sz="0" w:space="0" w:color="auto"/>
        <w:left w:val="none" w:sz="0" w:space="0" w:color="auto"/>
        <w:bottom w:val="none" w:sz="0" w:space="0" w:color="auto"/>
        <w:right w:val="none" w:sz="0" w:space="0" w:color="auto"/>
      </w:divBdr>
    </w:div>
    <w:div w:id="1999767905">
      <w:bodyDiv w:val="1"/>
      <w:marLeft w:val="0"/>
      <w:marRight w:val="0"/>
      <w:marTop w:val="0"/>
      <w:marBottom w:val="0"/>
      <w:divBdr>
        <w:top w:val="none" w:sz="0" w:space="0" w:color="auto"/>
        <w:left w:val="none" w:sz="0" w:space="0" w:color="auto"/>
        <w:bottom w:val="none" w:sz="0" w:space="0" w:color="auto"/>
        <w:right w:val="none" w:sz="0" w:space="0" w:color="auto"/>
      </w:divBdr>
    </w:div>
    <w:div w:id="2014605224">
      <w:bodyDiv w:val="1"/>
      <w:marLeft w:val="0"/>
      <w:marRight w:val="0"/>
      <w:marTop w:val="0"/>
      <w:marBottom w:val="0"/>
      <w:divBdr>
        <w:top w:val="none" w:sz="0" w:space="0" w:color="auto"/>
        <w:left w:val="none" w:sz="0" w:space="0" w:color="auto"/>
        <w:bottom w:val="none" w:sz="0" w:space="0" w:color="auto"/>
        <w:right w:val="none" w:sz="0" w:space="0" w:color="auto"/>
      </w:divBdr>
    </w:div>
    <w:div w:id="2023240652">
      <w:bodyDiv w:val="1"/>
      <w:marLeft w:val="0"/>
      <w:marRight w:val="0"/>
      <w:marTop w:val="0"/>
      <w:marBottom w:val="0"/>
      <w:divBdr>
        <w:top w:val="none" w:sz="0" w:space="0" w:color="auto"/>
        <w:left w:val="none" w:sz="0" w:space="0" w:color="auto"/>
        <w:bottom w:val="none" w:sz="0" w:space="0" w:color="auto"/>
        <w:right w:val="none" w:sz="0" w:space="0" w:color="auto"/>
      </w:divBdr>
    </w:div>
    <w:div w:id="2044163819">
      <w:bodyDiv w:val="1"/>
      <w:marLeft w:val="0"/>
      <w:marRight w:val="0"/>
      <w:marTop w:val="0"/>
      <w:marBottom w:val="0"/>
      <w:divBdr>
        <w:top w:val="none" w:sz="0" w:space="0" w:color="auto"/>
        <w:left w:val="none" w:sz="0" w:space="0" w:color="auto"/>
        <w:bottom w:val="none" w:sz="0" w:space="0" w:color="auto"/>
        <w:right w:val="none" w:sz="0" w:space="0" w:color="auto"/>
      </w:divBdr>
      <w:divsChild>
        <w:div w:id="1687517866">
          <w:marLeft w:val="0"/>
          <w:marRight w:val="0"/>
          <w:marTop w:val="0"/>
          <w:marBottom w:val="0"/>
          <w:divBdr>
            <w:top w:val="none" w:sz="0" w:space="0" w:color="auto"/>
            <w:left w:val="none" w:sz="0" w:space="0" w:color="auto"/>
            <w:bottom w:val="none" w:sz="0" w:space="0" w:color="auto"/>
            <w:right w:val="none" w:sz="0" w:space="0" w:color="auto"/>
          </w:divBdr>
          <w:divsChild>
            <w:div w:id="1543252957">
              <w:marLeft w:val="0"/>
              <w:marRight w:val="0"/>
              <w:marTop w:val="0"/>
              <w:marBottom w:val="0"/>
              <w:divBdr>
                <w:top w:val="none" w:sz="0" w:space="0" w:color="auto"/>
                <w:left w:val="none" w:sz="0" w:space="0" w:color="auto"/>
                <w:bottom w:val="none" w:sz="0" w:space="0" w:color="auto"/>
                <w:right w:val="none" w:sz="0" w:space="0" w:color="auto"/>
              </w:divBdr>
              <w:divsChild>
                <w:div w:id="952134239">
                  <w:marLeft w:val="0"/>
                  <w:marRight w:val="0"/>
                  <w:marTop w:val="0"/>
                  <w:marBottom w:val="0"/>
                  <w:divBdr>
                    <w:top w:val="none" w:sz="0" w:space="0" w:color="auto"/>
                    <w:left w:val="none" w:sz="0" w:space="0" w:color="auto"/>
                    <w:bottom w:val="none" w:sz="0" w:space="0" w:color="auto"/>
                    <w:right w:val="none" w:sz="0" w:space="0" w:color="auto"/>
                  </w:divBdr>
                  <w:divsChild>
                    <w:div w:id="13758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5892">
      <w:bodyDiv w:val="1"/>
      <w:marLeft w:val="0"/>
      <w:marRight w:val="0"/>
      <w:marTop w:val="0"/>
      <w:marBottom w:val="0"/>
      <w:divBdr>
        <w:top w:val="none" w:sz="0" w:space="0" w:color="auto"/>
        <w:left w:val="none" w:sz="0" w:space="0" w:color="auto"/>
        <w:bottom w:val="none" w:sz="0" w:space="0" w:color="auto"/>
        <w:right w:val="none" w:sz="0" w:space="0" w:color="auto"/>
      </w:divBdr>
    </w:div>
    <w:div w:id="2051685145">
      <w:bodyDiv w:val="1"/>
      <w:marLeft w:val="0"/>
      <w:marRight w:val="0"/>
      <w:marTop w:val="0"/>
      <w:marBottom w:val="0"/>
      <w:divBdr>
        <w:top w:val="none" w:sz="0" w:space="0" w:color="auto"/>
        <w:left w:val="none" w:sz="0" w:space="0" w:color="auto"/>
        <w:bottom w:val="none" w:sz="0" w:space="0" w:color="auto"/>
        <w:right w:val="none" w:sz="0" w:space="0" w:color="auto"/>
      </w:divBdr>
    </w:div>
    <w:div w:id="2059930711">
      <w:bodyDiv w:val="1"/>
      <w:marLeft w:val="0"/>
      <w:marRight w:val="0"/>
      <w:marTop w:val="0"/>
      <w:marBottom w:val="0"/>
      <w:divBdr>
        <w:top w:val="none" w:sz="0" w:space="0" w:color="auto"/>
        <w:left w:val="none" w:sz="0" w:space="0" w:color="auto"/>
        <w:bottom w:val="none" w:sz="0" w:space="0" w:color="auto"/>
        <w:right w:val="none" w:sz="0" w:space="0" w:color="auto"/>
      </w:divBdr>
    </w:div>
    <w:div w:id="2064865414">
      <w:bodyDiv w:val="1"/>
      <w:marLeft w:val="0"/>
      <w:marRight w:val="0"/>
      <w:marTop w:val="0"/>
      <w:marBottom w:val="0"/>
      <w:divBdr>
        <w:top w:val="none" w:sz="0" w:space="0" w:color="auto"/>
        <w:left w:val="none" w:sz="0" w:space="0" w:color="auto"/>
        <w:bottom w:val="none" w:sz="0" w:space="0" w:color="auto"/>
        <w:right w:val="none" w:sz="0" w:space="0" w:color="auto"/>
      </w:divBdr>
    </w:div>
    <w:div w:id="209381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7DE50-EE7A-432F-83CB-EC5AF684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Vukovic Stamatovic</dc:creator>
  <cp:keywords/>
  <dc:description/>
  <cp:lastModifiedBy>Korisnik</cp:lastModifiedBy>
  <cp:revision>2</cp:revision>
  <dcterms:created xsi:type="dcterms:W3CDTF">2020-10-17T07:55:00Z</dcterms:created>
  <dcterms:modified xsi:type="dcterms:W3CDTF">2020-10-17T07:55:00Z</dcterms:modified>
</cp:coreProperties>
</file>